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8614"/>
        <w:gridCol w:w="1735"/>
      </w:tblGrid>
      <w:tr w:rsidR="003A0A73" w:rsidRPr="009514CB" w:rsidTr="003A0A73">
        <w:tc>
          <w:tcPr>
            <w:tcW w:w="8614" w:type="dxa"/>
            <w:shd w:val="clear" w:color="auto" w:fill="auto"/>
          </w:tcPr>
          <w:p w:rsidR="003A0A73" w:rsidRPr="009514CB" w:rsidRDefault="00A879E8" w:rsidP="00C1565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2959735</wp:posOffset>
                  </wp:positionH>
                  <wp:positionV relativeFrom="paragraph">
                    <wp:posOffset>0</wp:posOffset>
                  </wp:positionV>
                  <wp:extent cx="504190" cy="755015"/>
                  <wp:effectExtent l="0" t="0" r="0" b="6985"/>
                  <wp:wrapTight wrapText="bothSides">
                    <wp:wrapPolygon edited="0">
                      <wp:start x="4081" y="0"/>
                      <wp:lineTo x="0" y="545"/>
                      <wp:lineTo x="0" y="21255"/>
                      <wp:lineTo x="8161" y="21255"/>
                      <wp:lineTo x="12242" y="21255"/>
                      <wp:lineTo x="20403" y="21255"/>
                      <wp:lineTo x="20403" y="545"/>
                      <wp:lineTo x="16322" y="0"/>
                      <wp:lineTo x="4081" y="0"/>
                    </wp:wrapPolygon>
                  </wp:wrapTight>
                  <wp:docPr id="1" name="Рисунок 2" descr="Описание: C:\Documents and Settings\Администратор\Рабочий стол\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  <w:shd w:val="clear" w:color="auto" w:fill="auto"/>
          </w:tcPr>
          <w:p w:rsidR="003A0A73" w:rsidRPr="009514CB" w:rsidRDefault="003A0A73" w:rsidP="00C15656">
            <w:pPr>
              <w:jc w:val="center"/>
              <w:rPr>
                <w:rFonts w:ascii="Times New Roman" w:hAnsi="Times New Roman"/>
              </w:rPr>
            </w:pP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Администрация городского округа город Михайловка</w:t>
            </w:r>
          </w:p>
          <w:p w:rsidR="003A0A73" w:rsidRPr="009514CB" w:rsidRDefault="003A0A73" w:rsidP="00C15656">
            <w:pPr>
              <w:pStyle w:val="a3"/>
              <w:ind w:left="142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514CB">
              <w:rPr>
                <w:rFonts w:ascii="Times New Roman" w:hAnsi="Times New Roman"/>
                <w:sz w:val="32"/>
                <w:szCs w:val="32"/>
              </w:rPr>
              <w:t>Волгоградской области</w:t>
            </w:r>
          </w:p>
        </w:tc>
      </w:tr>
      <w:tr w:rsidR="003A0A73" w:rsidRPr="009514CB" w:rsidTr="003A0A73">
        <w:tc>
          <w:tcPr>
            <w:tcW w:w="10349" w:type="dxa"/>
            <w:gridSpan w:val="2"/>
            <w:shd w:val="clear" w:color="auto" w:fill="auto"/>
          </w:tcPr>
          <w:p w:rsidR="003A0A73" w:rsidRPr="009514CB" w:rsidRDefault="003A0A73" w:rsidP="009514CB">
            <w:pPr>
              <w:pStyle w:val="a3"/>
              <w:tabs>
                <w:tab w:val="clear" w:pos="4677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514CB">
              <w:rPr>
                <w:rFonts w:ascii="Times New Roman" w:hAnsi="Times New Roman"/>
                <w:b/>
                <w:i/>
                <w:sz w:val="32"/>
                <w:szCs w:val="32"/>
              </w:rPr>
              <w:t>КОМИТЕТ ПО ФИНАНСАМ</w:t>
            </w:r>
          </w:p>
          <w:p w:rsidR="003A0A73" w:rsidRPr="009514CB" w:rsidRDefault="00A879E8" w:rsidP="003A0A73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89535</wp:posOffset>
                      </wp:positionV>
                      <wp:extent cx="8046720" cy="80010"/>
                      <wp:effectExtent l="19050" t="0" r="11430" b="3429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046720" cy="80010"/>
                                <a:chOff x="0" y="0"/>
                                <a:chExt cx="7315200" cy="80024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69229"/>
                                  <a:ext cx="7314565" cy="107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7315200" cy="82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w="sm" len="sm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78.75pt;margin-top:7.05pt;width:633.6pt;height:6.3pt;z-index:251657216;mso-width-relative:margin" coordsize="73152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">
                      <v:line id="Прямая соединительная линия 3" o:spid="_x0000_s1027" style="position:absolute;visibility:visible;mso-wrap-style:square" from="0,692" to="73145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A7cEAAADaAAAADwAAAGRycy9kb3ducmV2LnhtbESPQWvCQBSE70L/w/IKvemmFkRSV5GC&#10;0ltN9ODxmX3dBLNvl+w2Sf+9Kwgeh5n5hlltRtuKnrrQOFbwPstAEFdON2wUnI676RJEiMgaW8ek&#10;4J8CbNYvkxXm2g1cUF9GIxKEQ44K6hh9LmWoarIYZs4TJ+/XdRZjkp2RusMhwW0r51m2kBYbTgs1&#10;evqqqbqWf1ZBPM+PA+2r5c+hLAtzkb4wvVfq7XXcfoKINMZn+NH+1go+4H4l3QC5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sDtwQAAANoAAAAPAAAAAAAAAAAAAAAA&#10;AKECAABkcnMvZG93bnJldi54bWxQSwUGAAAAAAQABAD5AAAAjwMAAAAA&#10;" strokecolor="windowText" strokeweight="3pt">
                        <v:stroke startarrowwidth="narrow" startarrowlength="short"/>
                      </v:line>
                      <v:line id="Прямая соединительная линия 4" o:spid="_x0000_s1028" style="position:absolute;visibility:visible;mso-wrap-style:square" from="0,0" to="73152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qxxMUAAADaAAAADwAAAGRycy9kb3ducmV2LnhtbESP3WrCQBSE74W+w3IK3ummIlJS1yCh&#10;pT+I+NMHOM2eJrHZszG7idGnd4WCl8PMfMPMk95UoqPGlZYVPI0jEMSZ1SXnCr73b6NnEM4ja6ws&#10;k4IzOUgWD4M5xtqeeEvdzuciQNjFqKDwvo6ldFlBBt3Y1sTB+7WNQR9kk0vd4CnATSUnUTSTBksO&#10;CwXWlBaU/e1aoyBr0/Vh1W767vXs3i8rd/zc/HwpNXzsly8gPPX+Hv5vf2gFU7hdCTd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qxxMUAAADaAAAADwAAAAAAAAAA&#10;AAAAAAChAgAAZHJzL2Rvd25yZXYueG1sUEsFBgAAAAAEAAQA+QAAAJMDAAAAAA==&#10;" strokecolor="windowText" strokeweight="2pt">
                        <v:stroke startarrowwidth="narrow" startarrowlength="short"/>
                      </v:line>
                    </v:group>
                  </w:pict>
                </mc:Fallback>
              </mc:AlternateContent>
            </w:r>
          </w:p>
        </w:tc>
      </w:tr>
    </w:tbl>
    <w:p w:rsidR="00B521E6" w:rsidRPr="009514CB" w:rsidRDefault="00B521E6" w:rsidP="00822846">
      <w:pPr>
        <w:rPr>
          <w:rFonts w:ascii="Times New Roman" w:hAnsi="Times New Roman"/>
        </w:rPr>
      </w:pPr>
    </w:p>
    <w:tbl>
      <w:tblPr>
        <w:tblW w:w="9397" w:type="dxa"/>
        <w:tblInd w:w="-176" w:type="dxa"/>
        <w:tblLook w:val="04A0" w:firstRow="1" w:lastRow="0" w:firstColumn="1" w:lastColumn="0" w:noHBand="0" w:noVBand="1"/>
      </w:tblPr>
      <w:tblGrid>
        <w:gridCol w:w="2411"/>
        <w:gridCol w:w="5953"/>
        <w:gridCol w:w="484"/>
        <w:gridCol w:w="549"/>
      </w:tblGrid>
      <w:tr w:rsidR="00380905" w:rsidRPr="00681370" w:rsidTr="0025606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681370" w:rsidP="00E638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63890">
              <w:rPr>
                <w:rFonts w:ascii="Times New Roman" w:hAnsi="Times New Roman"/>
                <w:sz w:val="28"/>
                <w:szCs w:val="28"/>
              </w:rPr>
              <w:t>т 21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</w:t>
            </w:r>
            <w:r w:rsidR="00EA522E">
              <w:rPr>
                <w:rFonts w:ascii="Times New Roman" w:hAnsi="Times New Roman"/>
                <w:sz w:val="28"/>
                <w:szCs w:val="28"/>
              </w:rPr>
              <w:t>12</w:t>
            </w:r>
            <w:r w:rsidR="0025606A">
              <w:rPr>
                <w:rFonts w:ascii="Times New Roman" w:hAnsi="Times New Roman"/>
                <w:sz w:val="28"/>
                <w:szCs w:val="28"/>
              </w:rPr>
              <w:t>.</w:t>
            </w:r>
            <w:r w:rsidRPr="00681370">
              <w:rPr>
                <w:rFonts w:ascii="Times New Roman" w:hAnsi="Times New Roman"/>
                <w:sz w:val="28"/>
                <w:szCs w:val="28"/>
              </w:rPr>
              <w:t>2015 года</w:t>
            </w:r>
          </w:p>
        </w:tc>
        <w:tc>
          <w:tcPr>
            <w:tcW w:w="5953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380905" w:rsidRPr="00681370" w:rsidRDefault="00380905" w:rsidP="00606DF6">
            <w:pPr>
              <w:tabs>
                <w:tab w:val="left" w:pos="3343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137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380905" w:rsidRPr="00681370" w:rsidRDefault="00F97E9A" w:rsidP="00606DF6">
            <w:pPr>
              <w:tabs>
                <w:tab w:val="left" w:pos="3343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625813" w:rsidRDefault="00625813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681370" w:rsidRPr="003F1A27" w:rsidRDefault="00681370" w:rsidP="00625813">
      <w:pPr>
        <w:tabs>
          <w:tab w:val="left" w:pos="3343"/>
        </w:tabs>
        <w:rPr>
          <w:rFonts w:ascii="Times New Roman" w:hAnsi="Times New Roman"/>
          <w:sz w:val="20"/>
          <w:szCs w:val="20"/>
        </w:rPr>
      </w:pPr>
    </w:p>
    <w:p w:rsidR="00F92839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«О</w:t>
      </w:r>
      <w:r w:rsidR="00EA522E">
        <w:rPr>
          <w:rFonts w:ascii="Times New Roman" w:hAnsi="Times New Roman"/>
          <w:sz w:val="28"/>
          <w:szCs w:val="28"/>
        </w:rPr>
        <w:t>б</w:t>
      </w:r>
      <w:r w:rsidRPr="003F1A27">
        <w:rPr>
          <w:rFonts w:ascii="Times New Roman" w:hAnsi="Times New Roman"/>
          <w:sz w:val="28"/>
          <w:szCs w:val="28"/>
        </w:rPr>
        <w:t xml:space="preserve"> </w:t>
      </w:r>
      <w:r w:rsidR="00EA522E">
        <w:rPr>
          <w:rFonts w:ascii="Times New Roman" w:hAnsi="Times New Roman"/>
          <w:sz w:val="28"/>
          <w:szCs w:val="28"/>
        </w:rPr>
        <w:t>утверждении</w:t>
      </w:r>
      <w:r w:rsidRPr="003F1A27">
        <w:rPr>
          <w:rFonts w:ascii="Times New Roman" w:hAnsi="Times New Roman"/>
          <w:sz w:val="28"/>
          <w:szCs w:val="28"/>
        </w:rPr>
        <w:t xml:space="preserve"> план</w:t>
      </w:r>
      <w:r w:rsidR="00EA522E">
        <w:rPr>
          <w:rFonts w:ascii="Times New Roman" w:hAnsi="Times New Roman"/>
          <w:sz w:val="28"/>
          <w:szCs w:val="28"/>
        </w:rPr>
        <w:t>а</w:t>
      </w:r>
      <w:r w:rsidRPr="003F1A27">
        <w:rPr>
          <w:rFonts w:ascii="Times New Roman" w:hAnsi="Times New Roman"/>
          <w:sz w:val="28"/>
          <w:szCs w:val="28"/>
        </w:rPr>
        <w:t xml:space="preserve"> контрольных мероприятий комитета по финансам администрации городского округа город Михайловка Волгоградской области </w:t>
      </w:r>
    </w:p>
    <w:p w:rsidR="00822846" w:rsidRPr="003F1A27" w:rsidRDefault="006A6D19" w:rsidP="006A6D19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на 201</w:t>
      </w:r>
      <w:r w:rsidR="00F92839">
        <w:rPr>
          <w:rFonts w:ascii="Times New Roman" w:hAnsi="Times New Roman"/>
          <w:sz w:val="28"/>
          <w:szCs w:val="28"/>
        </w:rPr>
        <w:t>6 год</w:t>
      </w:r>
      <w:r w:rsidRPr="003F1A27">
        <w:rPr>
          <w:rFonts w:ascii="Times New Roman" w:hAnsi="Times New Roman"/>
          <w:sz w:val="28"/>
          <w:szCs w:val="28"/>
        </w:rPr>
        <w:t>»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822846" w:rsidRPr="003F1A27" w:rsidRDefault="00A879E8" w:rsidP="00B44C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В целях обеспечения внутреннего муниципального финансового контроля в соответствии со статьей 269.2 Бюджетного кодекса Российской Федерации, </w:t>
      </w:r>
    </w:p>
    <w:p w:rsidR="00A879E8" w:rsidRPr="003F1A27" w:rsidRDefault="00A879E8" w:rsidP="00822846">
      <w:pPr>
        <w:rPr>
          <w:rFonts w:ascii="Times New Roman" w:hAnsi="Times New Roman"/>
          <w:sz w:val="20"/>
          <w:szCs w:val="20"/>
        </w:rPr>
      </w:pPr>
    </w:p>
    <w:p w:rsidR="00A879E8" w:rsidRPr="003F1A27" w:rsidRDefault="00A879E8" w:rsidP="00822846">
      <w:pPr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 р и к а з ы в а ю:</w:t>
      </w:r>
    </w:p>
    <w:p w:rsidR="00822846" w:rsidRPr="003F1A27" w:rsidRDefault="00822846" w:rsidP="00822846">
      <w:pPr>
        <w:rPr>
          <w:rFonts w:ascii="Times New Roman" w:hAnsi="Times New Roman"/>
          <w:sz w:val="20"/>
          <w:szCs w:val="20"/>
        </w:rPr>
      </w:pPr>
    </w:p>
    <w:p w:rsidR="00273ECB" w:rsidRDefault="00F92839" w:rsidP="00273ECB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проведения</w:t>
      </w:r>
      <w:r w:rsidR="00273ECB">
        <w:rPr>
          <w:rFonts w:ascii="Times New Roman" w:hAnsi="Times New Roman"/>
          <w:sz w:val="28"/>
          <w:szCs w:val="28"/>
        </w:rPr>
        <w:t xml:space="preserve"> контрольных мероприятий по внутреннему муниципальному финансовому контролю на 2016 год согласно:</w:t>
      </w:r>
    </w:p>
    <w:p w:rsidR="00273ECB" w:rsidRDefault="00273ECB" w:rsidP="00764B9C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приложению № 1 «План ревизий финансово-хозяйственной деятельности муниципальных учреждений, проводимых комитетом по финансам администрации городского округа город Михайловка Волгоградской области</w:t>
      </w:r>
      <w:r w:rsidR="00F97E9A">
        <w:rPr>
          <w:rFonts w:ascii="Times New Roman" w:hAnsi="Times New Roman"/>
          <w:sz w:val="28"/>
          <w:szCs w:val="28"/>
        </w:rPr>
        <w:t xml:space="preserve"> за 2014 – 2015 годы</w:t>
      </w:r>
      <w:r>
        <w:rPr>
          <w:rFonts w:ascii="Times New Roman" w:hAnsi="Times New Roman"/>
          <w:sz w:val="28"/>
          <w:szCs w:val="28"/>
        </w:rPr>
        <w:t>»;</w:t>
      </w:r>
    </w:p>
    <w:p w:rsidR="00FD7DD9" w:rsidRPr="00666A7E" w:rsidRDefault="00FD7DD9" w:rsidP="00365A5C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6A7E">
        <w:rPr>
          <w:rFonts w:ascii="Times New Roman" w:hAnsi="Times New Roman"/>
          <w:sz w:val="28"/>
          <w:szCs w:val="28"/>
        </w:rPr>
        <w:t xml:space="preserve">приложению № 2 «План </w:t>
      </w:r>
      <w:r w:rsidRPr="00666A7E">
        <w:rPr>
          <w:rFonts w:ascii="Times New Roman" w:hAnsi="Times New Roman"/>
          <w:bCs/>
          <w:sz w:val="28"/>
          <w:szCs w:val="28"/>
        </w:rPr>
        <w:t>проверок целевого и эффективного использования средств субвенции из областного бюджета, выделенных в 2015 году на осуществление переданных государственных полномочий по предоставлению гражданам субс</w:t>
      </w:r>
      <w:bookmarkStart w:id="0" w:name="_GoBack"/>
      <w:bookmarkEnd w:id="0"/>
      <w:r w:rsidRPr="00666A7E">
        <w:rPr>
          <w:rFonts w:ascii="Times New Roman" w:hAnsi="Times New Roman"/>
          <w:bCs/>
          <w:sz w:val="28"/>
          <w:szCs w:val="28"/>
        </w:rPr>
        <w:t xml:space="preserve">идий на оплату жилого помещения и коммунальных услуг в соответствии с постановлением </w:t>
      </w:r>
      <w:r w:rsidR="000F18E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66A7E">
        <w:rPr>
          <w:rFonts w:ascii="Times New Roman" w:hAnsi="Times New Roman"/>
          <w:bCs/>
          <w:sz w:val="28"/>
          <w:szCs w:val="28"/>
        </w:rPr>
        <w:t>Волгоградской области от 08.12.2008 № 180-п»;</w:t>
      </w:r>
    </w:p>
    <w:p w:rsidR="00273ECB" w:rsidRDefault="00273ECB" w:rsidP="00764B9C">
      <w:pPr>
        <w:pStyle w:val="a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приложению № </w:t>
      </w:r>
      <w:r w:rsidR="00FD7D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«План проверок соблюдения муниципальными учреждениями законодательства в сфере закупок товаров, работ, услуг</w:t>
      </w:r>
      <w:r w:rsidR="004C6F4D">
        <w:rPr>
          <w:rFonts w:ascii="Times New Roman" w:hAnsi="Times New Roman"/>
          <w:sz w:val="28"/>
          <w:szCs w:val="28"/>
        </w:rPr>
        <w:t xml:space="preserve"> для обеспечения муниципальных нужд Волгоградской области в соответствии с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97E9A">
        <w:rPr>
          <w:rFonts w:ascii="Times New Roman" w:hAnsi="Times New Roman"/>
          <w:sz w:val="28"/>
          <w:szCs w:val="28"/>
        </w:rPr>
        <w:t xml:space="preserve"> за 2015 год</w:t>
      </w:r>
      <w:r w:rsidR="004C6F4D">
        <w:rPr>
          <w:rFonts w:ascii="Times New Roman" w:hAnsi="Times New Roman"/>
          <w:sz w:val="28"/>
          <w:szCs w:val="28"/>
        </w:rPr>
        <w:t>.</w:t>
      </w:r>
    </w:p>
    <w:p w:rsidR="00764B9C" w:rsidRDefault="00764B9C" w:rsidP="00764B9C">
      <w:pPr>
        <w:pStyle w:val="af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председателя комитета по финансам – начальника отдела казначейского исполнения бюджета, бухгалтерского учета и финансового контроля Борисову И.А.</w:t>
      </w:r>
    </w:p>
    <w:p w:rsidR="00273ECB" w:rsidRDefault="00273ECB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269C9" w:rsidRDefault="004269C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269C9" w:rsidRDefault="004269C9" w:rsidP="00273ECB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269C9" w:rsidRDefault="004269C9" w:rsidP="004269C9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>Председатель комитета по финансам</w:t>
      </w:r>
    </w:p>
    <w:p w:rsidR="004269C9" w:rsidRDefault="004269C9" w:rsidP="00426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округа город </w:t>
      </w:r>
    </w:p>
    <w:p w:rsidR="004269C9" w:rsidRPr="003F1A27" w:rsidRDefault="004269C9" w:rsidP="004269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Михайловка Волгоградской области                                                      </w:t>
      </w:r>
      <w:r w:rsidRPr="003F1A27">
        <w:rPr>
          <w:rFonts w:ascii="Times New Roman" w:hAnsi="Times New Roman"/>
          <w:sz w:val="28"/>
          <w:szCs w:val="28"/>
        </w:rPr>
        <w:t>А.В. Фролова</w:t>
      </w:r>
    </w:p>
    <w:p w:rsidR="004269C9" w:rsidRDefault="004269C9" w:rsidP="004269C9">
      <w:pPr>
        <w:jc w:val="both"/>
        <w:rPr>
          <w:rFonts w:ascii="Times New Roman" w:hAnsi="Times New Roman"/>
          <w:sz w:val="28"/>
          <w:szCs w:val="28"/>
        </w:rPr>
      </w:pPr>
    </w:p>
    <w:p w:rsidR="004269C9" w:rsidRPr="003F1A27" w:rsidRDefault="004269C9" w:rsidP="004269C9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4269C9" w:rsidP="00365A5C">
      <w:pPr>
        <w:jc w:val="both"/>
        <w:rPr>
          <w:rFonts w:ascii="Times New Roman" w:hAnsi="Times New Roman"/>
          <w:sz w:val="28"/>
          <w:szCs w:val="28"/>
        </w:rPr>
      </w:pPr>
      <w:r w:rsidRPr="003F1A27">
        <w:rPr>
          <w:rFonts w:ascii="Times New Roman" w:hAnsi="Times New Roman"/>
          <w:sz w:val="28"/>
          <w:szCs w:val="28"/>
        </w:rPr>
        <w:t xml:space="preserve">С приказом ознакомлена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И.А. Борисова</w:t>
      </w:r>
    </w:p>
    <w:p w:rsidR="00666A7E" w:rsidRDefault="00666A7E" w:rsidP="00365A5C">
      <w:pPr>
        <w:jc w:val="both"/>
        <w:rPr>
          <w:b/>
          <w:bCs/>
          <w:sz w:val="27"/>
          <w:szCs w:val="27"/>
        </w:rPr>
      </w:pPr>
    </w:p>
    <w:p w:rsidR="004269C9" w:rsidRPr="003E527D" w:rsidRDefault="004269C9" w:rsidP="00273ECB">
      <w:pPr>
        <w:pStyle w:val="af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959"/>
      </w:tblGrid>
      <w:tr w:rsidR="002F6EBA" w:rsidRPr="00585508" w:rsidTr="000F0527">
        <w:tc>
          <w:tcPr>
            <w:tcW w:w="4742" w:type="dxa"/>
          </w:tcPr>
          <w:p w:rsidR="002F6EBA" w:rsidRPr="00585508" w:rsidRDefault="002F6EBA" w:rsidP="002F6EBA">
            <w:pPr>
              <w:pStyle w:val="af"/>
              <w:ind w:left="0"/>
              <w:rPr>
                <w:rFonts w:ascii="Times New Roman" w:hAnsi="Times New Roman"/>
              </w:rPr>
            </w:pPr>
          </w:p>
        </w:tc>
        <w:tc>
          <w:tcPr>
            <w:tcW w:w="4959" w:type="dxa"/>
          </w:tcPr>
          <w:p w:rsidR="002F6EBA" w:rsidRPr="00585508" w:rsidRDefault="002F6EBA" w:rsidP="002F6EBA">
            <w:pPr>
              <w:pStyle w:val="af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№ 1 </w:t>
            </w:r>
          </w:p>
          <w:p w:rsidR="002F6EBA" w:rsidRPr="00585508" w:rsidRDefault="002F6EBA" w:rsidP="00F97E9A">
            <w:pPr>
              <w:pStyle w:val="af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>к приказу комитета по финансам администрации городского округа город Михай</w:t>
            </w:r>
            <w:r w:rsidR="00E63890">
              <w:rPr>
                <w:rFonts w:ascii="Times New Roman" w:hAnsi="Times New Roman"/>
              </w:rPr>
              <w:t>ловка Волгоградской области от 21</w:t>
            </w:r>
            <w:r w:rsidRPr="00585508">
              <w:rPr>
                <w:rFonts w:ascii="Times New Roman" w:hAnsi="Times New Roman"/>
              </w:rPr>
              <w:t xml:space="preserve">.12.2015 </w:t>
            </w:r>
            <w:r w:rsidRPr="00565112">
              <w:rPr>
                <w:rFonts w:ascii="Times New Roman" w:hAnsi="Times New Roman"/>
              </w:rPr>
              <w:t xml:space="preserve">года № </w:t>
            </w:r>
            <w:r w:rsidR="00F97E9A">
              <w:rPr>
                <w:rFonts w:ascii="Times New Roman" w:hAnsi="Times New Roman"/>
              </w:rPr>
              <w:t>35</w:t>
            </w:r>
            <w:r w:rsidRPr="00565112">
              <w:rPr>
                <w:rFonts w:ascii="Times New Roman" w:hAnsi="Times New Roman"/>
              </w:rPr>
              <w:t xml:space="preserve"> </w:t>
            </w:r>
          </w:p>
        </w:tc>
      </w:tr>
    </w:tbl>
    <w:p w:rsidR="002F6EBA" w:rsidRPr="007E5DDA" w:rsidRDefault="002F6EBA" w:rsidP="002F6EBA">
      <w:pPr>
        <w:pStyle w:val="af"/>
        <w:rPr>
          <w:rFonts w:ascii="Times New Roman" w:hAnsi="Times New Roman"/>
          <w:sz w:val="20"/>
          <w:szCs w:val="20"/>
        </w:rPr>
      </w:pPr>
    </w:p>
    <w:p w:rsidR="00F97E9A" w:rsidRPr="005F577D" w:rsidRDefault="00F97E9A" w:rsidP="002F6EBA">
      <w:pPr>
        <w:pStyle w:val="af"/>
        <w:jc w:val="center"/>
        <w:rPr>
          <w:rFonts w:ascii="Times New Roman" w:hAnsi="Times New Roman"/>
          <w:b/>
          <w:sz w:val="20"/>
          <w:szCs w:val="20"/>
        </w:rPr>
      </w:pPr>
    </w:p>
    <w:p w:rsidR="004269C9" w:rsidRPr="00FF0D40" w:rsidRDefault="002F6EBA" w:rsidP="002F6E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F0D40">
        <w:rPr>
          <w:rFonts w:ascii="Times New Roman" w:hAnsi="Times New Roman"/>
          <w:b/>
          <w:sz w:val="28"/>
          <w:szCs w:val="28"/>
        </w:rPr>
        <w:t>ПЛАН</w:t>
      </w:r>
    </w:p>
    <w:p w:rsidR="005F577D" w:rsidRDefault="002F6EBA" w:rsidP="002F6E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F0D40">
        <w:rPr>
          <w:rFonts w:ascii="Times New Roman" w:hAnsi="Times New Roman"/>
          <w:b/>
          <w:sz w:val="28"/>
          <w:szCs w:val="28"/>
        </w:rPr>
        <w:t>ревизий финансово-хозяйственной деятельности муниципальных учреждений, проводимых комитетом по финансам администрации городского округа город Михайловка Волгоградской области</w:t>
      </w:r>
      <w:r w:rsidR="005F577D">
        <w:rPr>
          <w:rFonts w:ascii="Times New Roman" w:hAnsi="Times New Roman"/>
          <w:b/>
          <w:sz w:val="28"/>
          <w:szCs w:val="28"/>
        </w:rPr>
        <w:t xml:space="preserve"> </w:t>
      </w:r>
    </w:p>
    <w:p w:rsidR="002F6EBA" w:rsidRPr="00FF0D40" w:rsidRDefault="005F577D" w:rsidP="002F6E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– 2015 годы</w:t>
      </w:r>
      <w:r w:rsidR="002F6EBA" w:rsidRPr="00FF0D40">
        <w:rPr>
          <w:rFonts w:ascii="Times New Roman" w:hAnsi="Times New Roman"/>
          <w:b/>
          <w:sz w:val="28"/>
          <w:szCs w:val="28"/>
        </w:rPr>
        <w:t xml:space="preserve"> </w:t>
      </w:r>
    </w:p>
    <w:p w:rsidR="00A879E8" w:rsidRPr="003F1A27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10189" w:type="dxa"/>
        <w:jc w:val="center"/>
        <w:tblLook w:val="04A0" w:firstRow="1" w:lastRow="0" w:firstColumn="1" w:lastColumn="0" w:noHBand="0" w:noVBand="1"/>
      </w:tblPr>
      <w:tblGrid>
        <w:gridCol w:w="635"/>
        <w:gridCol w:w="3763"/>
        <w:gridCol w:w="2512"/>
        <w:gridCol w:w="1752"/>
        <w:gridCol w:w="1527"/>
      </w:tblGrid>
      <w:tr w:rsidR="007E5DDA" w:rsidRPr="000F0527" w:rsidTr="00585508">
        <w:trPr>
          <w:jc w:val="center"/>
        </w:trPr>
        <w:tc>
          <w:tcPr>
            <w:tcW w:w="635" w:type="dxa"/>
          </w:tcPr>
          <w:p w:rsidR="00FF0D40" w:rsidRPr="000F0527" w:rsidRDefault="00FF0D40" w:rsidP="00A879E8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763" w:type="dxa"/>
          </w:tcPr>
          <w:p w:rsidR="000F0527" w:rsidRPr="000F0527" w:rsidRDefault="00FF0D40" w:rsidP="00A879E8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 xml:space="preserve">Объект </w:t>
            </w:r>
          </w:p>
          <w:p w:rsidR="00FF0D40" w:rsidRPr="000F0527" w:rsidRDefault="00FF0D40" w:rsidP="00A879E8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512" w:type="dxa"/>
          </w:tcPr>
          <w:p w:rsidR="00FF0D40" w:rsidRPr="000F0527" w:rsidRDefault="00460FFE" w:rsidP="00460FFE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 xml:space="preserve">ИНН, </w:t>
            </w:r>
            <w:r w:rsidR="00FF0D40" w:rsidRPr="000F0527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1752" w:type="dxa"/>
          </w:tcPr>
          <w:p w:rsidR="00FF0D40" w:rsidRPr="000F0527" w:rsidRDefault="00FF0D40" w:rsidP="00A879E8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1527" w:type="dxa"/>
          </w:tcPr>
          <w:p w:rsidR="00FF0D40" w:rsidRPr="000F0527" w:rsidRDefault="00FF0D40" w:rsidP="008B3C7C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Срок проведения</w:t>
            </w:r>
          </w:p>
        </w:tc>
      </w:tr>
      <w:tr w:rsidR="007E5DDA" w:rsidRPr="000F0527" w:rsidTr="00585508">
        <w:trPr>
          <w:jc w:val="center"/>
        </w:trPr>
        <w:tc>
          <w:tcPr>
            <w:tcW w:w="635" w:type="dxa"/>
          </w:tcPr>
          <w:p w:rsidR="00FF0D40" w:rsidRPr="000F0527" w:rsidRDefault="00FF0D40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0527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763" w:type="dxa"/>
          </w:tcPr>
          <w:p w:rsidR="00FF0D40" w:rsidRPr="000F0527" w:rsidRDefault="00FF0D40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0527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12" w:type="dxa"/>
          </w:tcPr>
          <w:p w:rsidR="00FF0D40" w:rsidRPr="000F0527" w:rsidRDefault="00A31D70" w:rsidP="00FF0D40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0527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752" w:type="dxa"/>
          </w:tcPr>
          <w:p w:rsidR="00FF0D40" w:rsidRPr="000F0527" w:rsidRDefault="00A31D70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0527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27" w:type="dxa"/>
          </w:tcPr>
          <w:p w:rsidR="00FF0D40" w:rsidRPr="000F0527" w:rsidRDefault="00A31D70" w:rsidP="00AA211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F0527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</w:tc>
      </w:tr>
      <w:tr w:rsidR="00216D16" w:rsidRPr="007E5DDA" w:rsidTr="00585508">
        <w:trPr>
          <w:jc w:val="center"/>
        </w:trPr>
        <w:tc>
          <w:tcPr>
            <w:tcW w:w="635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1.</w:t>
            </w:r>
          </w:p>
        </w:tc>
        <w:tc>
          <w:tcPr>
            <w:tcW w:w="3763" w:type="dxa"/>
          </w:tcPr>
          <w:p w:rsidR="00216D16" w:rsidRPr="007E5DDA" w:rsidRDefault="00216D16" w:rsidP="00AA211F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Муниципальное казенное дошкольное образовательное учреждение «Детский сад общеразвивающего вида с приоритетным осуществлением деятельности по физическому развитию детей № 14 «Теремок» городского округа город Михайловка Волгоградской области»</w:t>
            </w:r>
          </w:p>
        </w:tc>
        <w:tc>
          <w:tcPr>
            <w:tcW w:w="2512" w:type="dxa"/>
          </w:tcPr>
          <w:p w:rsidR="00216D16" w:rsidRDefault="00216D16" w:rsidP="00AD6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3437008341,</w:t>
            </w:r>
          </w:p>
          <w:p w:rsidR="00216D16" w:rsidRPr="007E5DDA" w:rsidRDefault="00216D16" w:rsidP="00141C8C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403344, Россия, Волгоградская область, город Михайловка, улица Стройная, дом 42</w:t>
            </w:r>
          </w:p>
        </w:tc>
        <w:tc>
          <w:tcPr>
            <w:tcW w:w="1752" w:type="dxa"/>
          </w:tcPr>
          <w:p w:rsidR="00216D16" w:rsidRPr="007E5DDA" w:rsidRDefault="00216D16" w:rsidP="00373E76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01.01.2014г. – 31.12.2015г.</w:t>
            </w:r>
          </w:p>
        </w:tc>
        <w:tc>
          <w:tcPr>
            <w:tcW w:w="1527" w:type="dxa"/>
          </w:tcPr>
          <w:p w:rsidR="00216D16" w:rsidRPr="007E5DDA" w:rsidRDefault="00216D16" w:rsidP="00AA2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216D16" w:rsidRPr="007E5DDA" w:rsidRDefault="00216D16" w:rsidP="00AA211F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2016 года</w:t>
            </w:r>
          </w:p>
        </w:tc>
      </w:tr>
      <w:tr w:rsidR="00216D16" w:rsidRPr="007E5DDA" w:rsidTr="00585508">
        <w:trPr>
          <w:jc w:val="center"/>
        </w:trPr>
        <w:tc>
          <w:tcPr>
            <w:tcW w:w="635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2.</w:t>
            </w:r>
          </w:p>
        </w:tc>
        <w:tc>
          <w:tcPr>
            <w:tcW w:w="3763" w:type="dxa"/>
          </w:tcPr>
          <w:p w:rsidR="00216D16" w:rsidRPr="007E5DDA" w:rsidRDefault="00216D16" w:rsidP="000B4676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детей «Детская школа искусств № 1 г. Михайловки»</w:t>
            </w:r>
          </w:p>
        </w:tc>
        <w:tc>
          <w:tcPr>
            <w:tcW w:w="2512" w:type="dxa"/>
          </w:tcPr>
          <w:p w:rsidR="00216D16" w:rsidRDefault="00216D16" w:rsidP="00AD6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3437500338,</w:t>
            </w:r>
          </w:p>
          <w:p w:rsidR="00216D16" w:rsidRPr="007E5DDA" w:rsidRDefault="00216D16" w:rsidP="000B4676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403343, Россия, Волгоградская область, город Михайловка, улица Коммуны, дом 119-а</w:t>
            </w:r>
          </w:p>
        </w:tc>
        <w:tc>
          <w:tcPr>
            <w:tcW w:w="1752" w:type="dxa"/>
          </w:tcPr>
          <w:p w:rsidR="00216D16" w:rsidRPr="007E5DDA" w:rsidRDefault="00216D16" w:rsidP="000B4676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01.01.2014г. – 31.12.2015г.</w:t>
            </w:r>
          </w:p>
        </w:tc>
        <w:tc>
          <w:tcPr>
            <w:tcW w:w="1527" w:type="dxa"/>
          </w:tcPr>
          <w:p w:rsidR="00216D16" w:rsidRPr="007E5DDA" w:rsidRDefault="00216D16" w:rsidP="00AA21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216D16" w:rsidRPr="007E5DDA" w:rsidRDefault="00216D16" w:rsidP="00AA211F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2016 год</w:t>
            </w:r>
          </w:p>
        </w:tc>
      </w:tr>
      <w:tr w:rsidR="00216D16" w:rsidRPr="007E5DDA" w:rsidTr="00585508">
        <w:trPr>
          <w:jc w:val="center"/>
        </w:trPr>
        <w:tc>
          <w:tcPr>
            <w:tcW w:w="635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3.</w:t>
            </w:r>
          </w:p>
        </w:tc>
        <w:tc>
          <w:tcPr>
            <w:tcW w:w="3763" w:type="dxa"/>
          </w:tcPr>
          <w:p w:rsidR="00216D16" w:rsidRPr="007E5DDA" w:rsidRDefault="00216D16" w:rsidP="0013784B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Муниципальное казенное образовательное учреждение «</w:t>
            </w:r>
            <w:proofErr w:type="spellStart"/>
            <w:r w:rsidRPr="007E5DDA">
              <w:rPr>
                <w:rFonts w:ascii="Times New Roman" w:hAnsi="Times New Roman"/>
              </w:rPr>
              <w:t>Сенновская</w:t>
            </w:r>
            <w:proofErr w:type="spellEnd"/>
            <w:r w:rsidRPr="007E5DDA">
              <w:rPr>
                <w:rFonts w:ascii="Times New Roman" w:hAnsi="Times New Roman"/>
              </w:rPr>
              <w:t xml:space="preserve">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2512" w:type="dxa"/>
          </w:tcPr>
          <w:p w:rsidR="00216D16" w:rsidRDefault="00216D16" w:rsidP="00AD6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3416090169,</w:t>
            </w:r>
          </w:p>
          <w:p w:rsidR="00216D16" w:rsidRPr="007E5DDA" w:rsidRDefault="00216D16" w:rsidP="0013784B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403315, Россия, Волгоградская область, Михайловский район, хутор Сенной, улица Ленина, дом 40</w:t>
            </w:r>
          </w:p>
        </w:tc>
        <w:tc>
          <w:tcPr>
            <w:tcW w:w="1752" w:type="dxa"/>
          </w:tcPr>
          <w:p w:rsidR="00216D16" w:rsidRPr="007E5DDA" w:rsidRDefault="00216D16" w:rsidP="0045132A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01.01.2014г. – 31.12.2015г.</w:t>
            </w:r>
          </w:p>
        </w:tc>
        <w:tc>
          <w:tcPr>
            <w:tcW w:w="1527" w:type="dxa"/>
          </w:tcPr>
          <w:p w:rsidR="00216D16" w:rsidRPr="007E5DDA" w:rsidRDefault="00216D16" w:rsidP="0045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216D16" w:rsidRPr="007E5DDA" w:rsidRDefault="00216D16" w:rsidP="0045132A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 2016 года</w:t>
            </w:r>
          </w:p>
        </w:tc>
      </w:tr>
      <w:tr w:rsidR="00216D16" w:rsidRPr="007E5DDA" w:rsidTr="00585508">
        <w:trPr>
          <w:jc w:val="center"/>
        </w:trPr>
        <w:tc>
          <w:tcPr>
            <w:tcW w:w="635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4.</w:t>
            </w:r>
          </w:p>
        </w:tc>
        <w:tc>
          <w:tcPr>
            <w:tcW w:w="3763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Муниципальное казенное образовательное учреждение «Средняя общеобразовательная школа № 10 городского округа город Михайловка Волгоградской области»</w:t>
            </w:r>
          </w:p>
        </w:tc>
        <w:tc>
          <w:tcPr>
            <w:tcW w:w="2512" w:type="dxa"/>
          </w:tcPr>
          <w:p w:rsidR="00216D16" w:rsidRDefault="00216D16" w:rsidP="004837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3437007764,</w:t>
            </w:r>
          </w:p>
          <w:p w:rsidR="00216D16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403342, Россия, Волгоградская область, город Михайловка, улица Новороссийская, </w:t>
            </w:r>
          </w:p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дом 1</w:t>
            </w:r>
          </w:p>
        </w:tc>
        <w:tc>
          <w:tcPr>
            <w:tcW w:w="1752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01.01.2014г. – 31.12.2015г.</w:t>
            </w:r>
          </w:p>
        </w:tc>
        <w:tc>
          <w:tcPr>
            <w:tcW w:w="1527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 2016 года</w:t>
            </w:r>
          </w:p>
        </w:tc>
      </w:tr>
      <w:tr w:rsidR="00216D16" w:rsidRPr="007E5DDA" w:rsidTr="00585508">
        <w:trPr>
          <w:jc w:val="center"/>
        </w:trPr>
        <w:tc>
          <w:tcPr>
            <w:tcW w:w="635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E5DDA">
              <w:rPr>
                <w:rFonts w:ascii="Times New Roman" w:hAnsi="Times New Roman"/>
              </w:rPr>
              <w:t>.</w:t>
            </w:r>
          </w:p>
        </w:tc>
        <w:tc>
          <w:tcPr>
            <w:tcW w:w="3763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детей «Детско-юношеская спортивная школа № 2 г. Михайловки»</w:t>
            </w:r>
          </w:p>
        </w:tc>
        <w:tc>
          <w:tcPr>
            <w:tcW w:w="2512" w:type="dxa"/>
          </w:tcPr>
          <w:p w:rsidR="00216D16" w:rsidRDefault="00216D16" w:rsidP="004837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3437009553,</w:t>
            </w:r>
          </w:p>
          <w:p w:rsidR="00216D16" w:rsidRPr="007E5DDA" w:rsidRDefault="00216D16" w:rsidP="00483742">
            <w:pPr>
              <w:ind w:left="144" w:hanging="144"/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403343, Россия, Волгоградская область, город Михайловка, улица 2-я Краснознаменская, дом 18а</w:t>
            </w:r>
          </w:p>
        </w:tc>
        <w:tc>
          <w:tcPr>
            <w:tcW w:w="1752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01.01.2014г. – 31.12.2015г.</w:t>
            </w:r>
          </w:p>
        </w:tc>
        <w:tc>
          <w:tcPr>
            <w:tcW w:w="1527" w:type="dxa"/>
          </w:tcPr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216D16" w:rsidRPr="007E5DDA" w:rsidRDefault="00216D16" w:rsidP="00483742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 2016 года</w:t>
            </w:r>
          </w:p>
        </w:tc>
      </w:tr>
    </w:tbl>
    <w:p w:rsidR="00A879E8" w:rsidRDefault="00A879E8" w:rsidP="00A879E8">
      <w:pPr>
        <w:jc w:val="both"/>
        <w:rPr>
          <w:rFonts w:ascii="Times New Roman" w:hAnsi="Times New Roman"/>
          <w:sz w:val="20"/>
          <w:szCs w:val="20"/>
        </w:rPr>
      </w:pPr>
    </w:p>
    <w:p w:rsidR="000F0527" w:rsidRPr="00085728" w:rsidRDefault="000F0527" w:rsidP="00A879E8">
      <w:pPr>
        <w:jc w:val="both"/>
        <w:rPr>
          <w:rFonts w:ascii="Times New Roman" w:hAnsi="Times New Roman"/>
          <w:sz w:val="20"/>
          <w:szCs w:val="20"/>
        </w:rPr>
      </w:pPr>
    </w:p>
    <w:p w:rsidR="001E1E3E" w:rsidRDefault="001E1E3E" w:rsidP="00A879E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959"/>
      </w:tblGrid>
      <w:tr w:rsidR="000F0527" w:rsidRPr="005E16A2" w:rsidTr="000F0527">
        <w:tc>
          <w:tcPr>
            <w:tcW w:w="4742" w:type="dxa"/>
          </w:tcPr>
          <w:p w:rsidR="000F0527" w:rsidRDefault="000F0527" w:rsidP="00C4705E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F0527" w:rsidRPr="005E16A2" w:rsidRDefault="000F0527" w:rsidP="00C4705E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:rsidR="000F0527" w:rsidRPr="00585508" w:rsidRDefault="000F0527" w:rsidP="00C4705E">
            <w:pPr>
              <w:pStyle w:val="af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№ 2 </w:t>
            </w:r>
          </w:p>
          <w:p w:rsidR="000F0527" w:rsidRPr="005E16A2" w:rsidRDefault="000F0527" w:rsidP="00F97E9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85508">
              <w:rPr>
                <w:rFonts w:ascii="Times New Roman" w:hAnsi="Times New Roman"/>
              </w:rPr>
              <w:t>к приказу комитета по финансам администрации городского округа город Михай</w:t>
            </w:r>
            <w:r w:rsidR="00E63890">
              <w:rPr>
                <w:rFonts w:ascii="Times New Roman" w:hAnsi="Times New Roman"/>
              </w:rPr>
              <w:t>ловка Волгоградской области от 21</w:t>
            </w:r>
            <w:r w:rsidRPr="00585508">
              <w:rPr>
                <w:rFonts w:ascii="Times New Roman" w:hAnsi="Times New Roman"/>
              </w:rPr>
              <w:t>.12.2015 года</w:t>
            </w:r>
            <w:r w:rsidRPr="00565112">
              <w:rPr>
                <w:rFonts w:ascii="Times New Roman" w:hAnsi="Times New Roman"/>
              </w:rPr>
              <w:t xml:space="preserve"> № </w:t>
            </w:r>
            <w:r w:rsidR="00F97E9A">
              <w:rPr>
                <w:rFonts w:ascii="Times New Roman" w:hAnsi="Times New Roman"/>
              </w:rPr>
              <w:t>35</w:t>
            </w:r>
            <w:r w:rsidRPr="00565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850BF1" w:rsidRDefault="00850BF1" w:rsidP="00A879E8">
      <w:pPr>
        <w:jc w:val="both"/>
        <w:rPr>
          <w:rFonts w:ascii="Times New Roman" w:hAnsi="Times New Roman"/>
          <w:sz w:val="28"/>
          <w:szCs w:val="28"/>
        </w:rPr>
      </w:pPr>
    </w:p>
    <w:p w:rsidR="00F97E9A" w:rsidRDefault="00F97E9A" w:rsidP="000F0527">
      <w:pPr>
        <w:pStyle w:val="af8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0F0527" w:rsidRPr="000F0527" w:rsidRDefault="000F0527" w:rsidP="000F0527">
      <w:pPr>
        <w:pStyle w:val="af8"/>
        <w:spacing w:before="0" w:beforeAutospacing="0" w:after="0"/>
        <w:jc w:val="center"/>
      </w:pPr>
      <w:r w:rsidRPr="000F0527">
        <w:rPr>
          <w:b/>
          <w:bCs/>
          <w:sz w:val="27"/>
          <w:szCs w:val="27"/>
        </w:rPr>
        <w:t>ПЛАН</w:t>
      </w:r>
    </w:p>
    <w:p w:rsidR="000F0527" w:rsidRPr="000F0527" w:rsidRDefault="000F0527" w:rsidP="000F0527">
      <w:pPr>
        <w:pStyle w:val="af8"/>
        <w:spacing w:before="0" w:beforeAutospacing="0" w:after="0"/>
        <w:jc w:val="center"/>
        <w:rPr>
          <w:b/>
          <w:bCs/>
          <w:sz w:val="27"/>
          <w:szCs w:val="27"/>
        </w:rPr>
      </w:pPr>
      <w:r w:rsidRPr="000F0527">
        <w:rPr>
          <w:b/>
          <w:bCs/>
          <w:sz w:val="27"/>
          <w:szCs w:val="27"/>
        </w:rPr>
        <w:t xml:space="preserve">проверок целевого и эффективного использования средств субвенции из областного бюджета, выделенных в 2015 году на осуществление переданных государственных полномочий по предоставлению гражданам субсидий на оплату жилого помещения и коммунальных услуг в соответствии с постановлением </w:t>
      </w:r>
      <w:r w:rsidR="005614BA">
        <w:rPr>
          <w:b/>
          <w:bCs/>
          <w:sz w:val="27"/>
          <w:szCs w:val="27"/>
        </w:rPr>
        <w:t xml:space="preserve">Администрации </w:t>
      </w:r>
      <w:r w:rsidRPr="000F0527">
        <w:rPr>
          <w:b/>
          <w:bCs/>
          <w:sz w:val="27"/>
          <w:szCs w:val="27"/>
        </w:rPr>
        <w:t>Волгоградской области от 08.12.2008 № 180-п</w:t>
      </w:r>
    </w:p>
    <w:p w:rsidR="00850BF1" w:rsidRDefault="00850BF1" w:rsidP="00A879E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873"/>
        <w:gridCol w:w="2504"/>
        <w:gridCol w:w="2008"/>
        <w:gridCol w:w="2051"/>
      </w:tblGrid>
      <w:tr w:rsidR="000F0527" w:rsidRPr="000F0527" w:rsidTr="00C4705E">
        <w:trPr>
          <w:jc w:val="center"/>
        </w:trPr>
        <w:tc>
          <w:tcPr>
            <w:tcW w:w="637" w:type="dxa"/>
          </w:tcPr>
          <w:p w:rsidR="000F0527" w:rsidRPr="000F0527" w:rsidRDefault="000F0527" w:rsidP="00C4705E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3" w:type="dxa"/>
          </w:tcPr>
          <w:p w:rsidR="000F0527" w:rsidRPr="000F0527" w:rsidRDefault="000F0527" w:rsidP="00C4705E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 xml:space="preserve">Объект </w:t>
            </w:r>
          </w:p>
          <w:p w:rsidR="000F0527" w:rsidRPr="000F0527" w:rsidRDefault="000F0527" w:rsidP="00C4705E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504" w:type="dxa"/>
          </w:tcPr>
          <w:p w:rsidR="000F0527" w:rsidRPr="000F0527" w:rsidRDefault="000F0527" w:rsidP="00C4705E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ИНН, Местонахождение</w:t>
            </w:r>
          </w:p>
        </w:tc>
        <w:tc>
          <w:tcPr>
            <w:tcW w:w="2008" w:type="dxa"/>
          </w:tcPr>
          <w:p w:rsidR="000F0527" w:rsidRPr="000F0527" w:rsidRDefault="000F0527" w:rsidP="00C4705E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2051" w:type="dxa"/>
          </w:tcPr>
          <w:p w:rsidR="000F0527" w:rsidRPr="000F0527" w:rsidRDefault="000F0527" w:rsidP="00C4705E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Срок проведения</w:t>
            </w:r>
          </w:p>
        </w:tc>
      </w:tr>
      <w:tr w:rsidR="000F0527" w:rsidRPr="003F1A27" w:rsidTr="00C4705E">
        <w:trPr>
          <w:jc w:val="center"/>
        </w:trPr>
        <w:tc>
          <w:tcPr>
            <w:tcW w:w="637" w:type="dxa"/>
          </w:tcPr>
          <w:p w:rsidR="000F0527" w:rsidRPr="003F1A27" w:rsidRDefault="000F0527" w:rsidP="00C470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73" w:type="dxa"/>
          </w:tcPr>
          <w:p w:rsidR="000F0527" w:rsidRPr="003F1A27" w:rsidRDefault="000F0527" w:rsidP="00C470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0F0527" w:rsidRPr="003F1A27" w:rsidRDefault="000F0527" w:rsidP="00C470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08" w:type="dxa"/>
          </w:tcPr>
          <w:p w:rsidR="000F0527" w:rsidRPr="003F1A27" w:rsidRDefault="000F0527" w:rsidP="00C470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51" w:type="dxa"/>
          </w:tcPr>
          <w:p w:rsidR="000F0527" w:rsidRPr="003F1A27" w:rsidRDefault="000F0527" w:rsidP="00C4705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  <w:tr w:rsidR="000F0527" w:rsidRPr="00565112" w:rsidTr="00C4705E">
        <w:trPr>
          <w:jc w:val="center"/>
        </w:trPr>
        <w:tc>
          <w:tcPr>
            <w:tcW w:w="637" w:type="dxa"/>
          </w:tcPr>
          <w:p w:rsidR="000F0527" w:rsidRPr="00761DFF" w:rsidRDefault="000F0527" w:rsidP="00C4705E">
            <w:pPr>
              <w:jc w:val="center"/>
              <w:rPr>
                <w:rFonts w:ascii="Times New Roman" w:hAnsi="Times New Roman"/>
              </w:rPr>
            </w:pPr>
            <w:r w:rsidRPr="00761DFF">
              <w:rPr>
                <w:rFonts w:ascii="Times New Roman" w:hAnsi="Times New Roman"/>
              </w:rPr>
              <w:t>1.</w:t>
            </w:r>
          </w:p>
        </w:tc>
        <w:tc>
          <w:tcPr>
            <w:tcW w:w="2873" w:type="dxa"/>
          </w:tcPr>
          <w:p w:rsidR="000F0527" w:rsidRPr="00761DFF" w:rsidRDefault="000F0527" w:rsidP="00C4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2504" w:type="dxa"/>
          </w:tcPr>
          <w:p w:rsidR="000F0527" w:rsidRDefault="000F0527" w:rsidP="00C47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3437500793,</w:t>
            </w:r>
          </w:p>
          <w:p w:rsidR="000F0527" w:rsidRPr="00761DFF" w:rsidRDefault="000F0527" w:rsidP="000F0527">
            <w:pPr>
              <w:jc w:val="center"/>
              <w:rPr>
                <w:rFonts w:ascii="Times New Roman" w:hAnsi="Times New Roman"/>
              </w:rPr>
            </w:pPr>
            <w:r w:rsidRPr="00761DFF">
              <w:rPr>
                <w:rFonts w:ascii="Times New Roman" w:hAnsi="Times New Roman"/>
              </w:rPr>
              <w:t>40334</w:t>
            </w:r>
            <w:r>
              <w:rPr>
                <w:rFonts w:ascii="Times New Roman" w:hAnsi="Times New Roman"/>
              </w:rPr>
              <w:t>2</w:t>
            </w:r>
            <w:r w:rsidRPr="00761DFF">
              <w:rPr>
                <w:rFonts w:ascii="Times New Roman" w:hAnsi="Times New Roman"/>
              </w:rPr>
              <w:t xml:space="preserve">, Россия, Волгоградская область, город Михайловка, улица </w:t>
            </w:r>
            <w:r>
              <w:rPr>
                <w:rFonts w:ascii="Times New Roman" w:hAnsi="Times New Roman"/>
              </w:rPr>
              <w:t>Обороны</w:t>
            </w:r>
            <w:r w:rsidRPr="00761DFF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4</w:t>
            </w:r>
            <w:r w:rsidRPr="00761DF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-а</w:t>
            </w:r>
          </w:p>
        </w:tc>
        <w:tc>
          <w:tcPr>
            <w:tcW w:w="2008" w:type="dxa"/>
          </w:tcPr>
          <w:p w:rsidR="000F0527" w:rsidRPr="00761DFF" w:rsidRDefault="000F0527" w:rsidP="00C4705E">
            <w:pPr>
              <w:jc w:val="center"/>
              <w:rPr>
                <w:rFonts w:ascii="Times New Roman" w:hAnsi="Times New Roman"/>
              </w:rPr>
            </w:pPr>
            <w:r w:rsidRPr="003555FA">
              <w:rPr>
                <w:rFonts w:ascii="Times New Roman" w:hAnsi="Times New Roman"/>
              </w:rPr>
              <w:t>01.01.2015г. – 31.12.2015г.</w:t>
            </w:r>
          </w:p>
        </w:tc>
        <w:tc>
          <w:tcPr>
            <w:tcW w:w="2051" w:type="dxa"/>
          </w:tcPr>
          <w:p w:rsidR="000F0527" w:rsidRPr="00565112" w:rsidRDefault="00565112" w:rsidP="00C4705E">
            <w:pPr>
              <w:jc w:val="center"/>
              <w:rPr>
                <w:rFonts w:ascii="Times New Roman" w:hAnsi="Times New Roman"/>
              </w:rPr>
            </w:pPr>
            <w:r w:rsidRPr="00565112">
              <w:rPr>
                <w:rFonts w:ascii="Times New Roman" w:hAnsi="Times New Roman"/>
              </w:rPr>
              <w:t>Февраль</w:t>
            </w:r>
          </w:p>
          <w:p w:rsidR="000F0527" w:rsidRPr="00565112" w:rsidRDefault="000F0527" w:rsidP="00C4705E">
            <w:pPr>
              <w:jc w:val="center"/>
              <w:rPr>
                <w:rFonts w:ascii="Times New Roman" w:hAnsi="Times New Roman"/>
              </w:rPr>
            </w:pPr>
            <w:r w:rsidRPr="00565112">
              <w:rPr>
                <w:rFonts w:ascii="Times New Roman" w:hAnsi="Times New Roman"/>
              </w:rPr>
              <w:t xml:space="preserve"> 2016 года</w:t>
            </w:r>
          </w:p>
        </w:tc>
      </w:tr>
    </w:tbl>
    <w:p w:rsidR="00850BF1" w:rsidRDefault="00850BF1" w:rsidP="00A879E8">
      <w:pPr>
        <w:jc w:val="both"/>
        <w:rPr>
          <w:rFonts w:ascii="Times New Roman" w:hAnsi="Times New Roman"/>
          <w:sz w:val="28"/>
          <w:szCs w:val="28"/>
        </w:rPr>
      </w:pPr>
    </w:p>
    <w:p w:rsidR="00850BF1" w:rsidRDefault="00850BF1" w:rsidP="00A879E8">
      <w:pPr>
        <w:jc w:val="both"/>
        <w:rPr>
          <w:rFonts w:ascii="Times New Roman" w:hAnsi="Times New Roman"/>
          <w:sz w:val="28"/>
          <w:szCs w:val="28"/>
        </w:rPr>
      </w:pPr>
    </w:p>
    <w:p w:rsidR="00850BF1" w:rsidRDefault="00850BF1" w:rsidP="00A879E8">
      <w:pPr>
        <w:jc w:val="both"/>
        <w:rPr>
          <w:rFonts w:ascii="Times New Roman" w:hAnsi="Times New Roman"/>
          <w:sz w:val="28"/>
          <w:szCs w:val="28"/>
        </w:rPr>
      </w:pPr>
    </w:p>
    <w:p w:rsidR="00850BF1" w:rsidRDefault="00850BF1" w:rsidP="00A879E8">
      <w:pPr>
        <w:jc w:val="both"/>
        <w:rPr>
          <w:rFonts w:ascii="Times New Roman" w:hAnsi="Times New Roman"/>
          <w:sz w:val="28"/>
          <w:szCs w:val="28"/>
        </w:rPr>
      </w:pPr>
    </w:p>
    <w:p w:rsidR="00850BF1" w:rsidRDefault="00850BF1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F97E9A" w:rsidRDefault="00F97E9A" w:rsidP="00A879E8">
      <w:pPr>
        <w:jc w:val="both"/>
        <w:rPr>
          <w:rFonts w:ascii="Times New Roman" w:hAnsi="Times New Roman"/>
          <w:sz w:val="28"/>
          <w:szCs w:val="28"/>
        </w:rPr>
      </w:pPr>
    </w:p>
    <w:p w:rsidR="00F97E9A" w:rsidRDefault="00F97E9A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p w:rsidR="00F97E9A" w:rsidRDefault="00F97E9A" w:rsidP="00A879E8">
      <w:pPr>
        <w:jc w:val="both"/>
        <w:rPr>
          <w:rFonts w:ascii="Times New Roman" w:hAnsi="Times New Roman"/>
          <w:sz w:val="28"/>
          <w:szCs w:val="28"/>
        </w:rPr>
      </w:pPr>
    </w:p>
    <w:p w:rsidR="000F0527" w:rsidRDefault="000F0527" w:rsidP="00A879E8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959"/>
      </w:tblGrid>
      <w:tr w:rsidR="00F97E9A" w:rsidRPr="005E16A2" w:rsidTr="00F97E9A">
        <w:tc>
          <w:tcPr>
            <w:tcW w:w="4742" w:type="dxa"/>
          </w:tcPr>
          <w:p w:rsidR="00F97E9A" w:rsidRDefault="00F97E9A" w:rsidP="0026332A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97E9A" w:rsidRPr="005E16A2" w:rsidRDefault="00F97E9A" w:rsidP="0026332A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:rsidR="00F97E9A" w:rsidRPr="00585508" w:rsidRDefault="00F97E9A" w:rsidP="0026332A">
            <w:pPr>
              <w:pStyle w:val="af"/>
              <w:rPr>
                <w:rFonts w:ascii="Times New Roman" w:hAnsi="Times New Roman"/>
              </w:rPr>
            </w:pPr>
            <w:r w:rsidRPr="00585508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3</w:t>
            </w:r>
            <w:r w:rsidRPr="00585508">
              <w:rPr>
                <w:rFonts w:ascii="Times New Roman" w:hAnsi="Times New Roman"/>
              </w:rPr>
              <w:t xml:space="preserve"> </w:t>
            </w:r>
          </w:p>
          <w:p w:rsidR="00F97E9A" w:rsidRPr="005E16A2" w:rsidRDefault="00F97E9A" w:rsidP="0026332A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585508">
              <w:rPr>
                <w:rFonts w:ascii="Times New Roman" w:hAnsi="Times New Roman"/>
              </w:rPr>
              <w:t>к приказу комитета по финансам администрации городского округа город Михай</w:t>
            </w:r>
            <w:r>
              <w:rPr>
                <w:rFonts w:ascii="Times New Roman" w:hAnsi="Times New Roman"/>
              </w:rPr>
              <w:t>ловка Волгоградской области от 21</w:t>
            </w:r>
            <w:r w:rsidRPr="00585508">
              <w:rPr>
                <w:rFonts w:ascii="Times New Roman" w:hAnsi="Times New Roman"/>
              </w:rPr>
              <w:t>.12.2015 года</w:t>
            </w:r>
            <w:r w:rsidRPr="0056511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35</w:t>
            </w:r>
            <w:r w:rsidRPr="00565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97E9A" w:rsidRDefault="00F97E9A" w:rsidP="007C295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97E9A" w:rsidRDefault="00F97E9A" w:rsidP="007C295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7C2958" w:rsidRPr="00FF0D40" w:rsidRDefault="007C2958" w:rsidP="007C295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F0D40">
        <w:rPr>
          <w:rFonts w:ascii="Times New Roman" w:hAnsi="Times New Roman"/>
          <w:b/>
          <w:sz w:val="28"/>
          <w:szCs w:val="28"/>
        </w:rPr>
        <w:t>ПЛАН</w:t>
      </w:r>
    </w:p>
    <w:p w:rsidR="007C2958" w:rsidRDefault="007C2958" w:rsidP="007C295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C2958">
        <w:rPr>
          <w:rFonts w:ascii="Times New Roman" w:hAnsi="Times New Roman"/>
          <w:b/>
          <w:sz w:val="28"/>
          <w:szCs w:val="28"/>
        </w:rPr>
        <w:t>проверок соблюдения муниципальными учреждениями законодательства в сфере закупок товаров, работ, услуг для обеспечения муниципальных нужд Волгоградской области в соответствии с пунктом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F577D">
        <w:rPr>
          <w:rFonts w:ascii="Times New Roman" w:hAnsi="Times New Roman"/>
          <w:b/>
          <w:sz w:val="28"/>
          <w:szCs w:val="28"/>
        </w:rPr>
        <w:t xml:space="preserve"> за 2015 год</w:t>
      </w:r>
      <w:r w:rsidRPr="007C2958">
        <w:rPr>
          <w:rFonts w:ascii="Times New Roman" w:hAnsi="Times New Roman"/>
          <w:b/>
          <w:sz w:val="28"/>
          <w:szCs w:val="28"/>
        </w:rPr>
        <w:t>.</w:t>
      </w:r>
    </w:p>
    <w:p w:rsidR="007C2958" w:rsidRPr="007C2958" w:rsidRDefault="007C2958" w:rsidP="007C295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2873"/>
        <w:gridCol w:w="2504"/>
        <w:gridCol w:w="2008"/>
        <w:gridCol w:w="2051"/>
      </w:tblGrid>
      <w:tr w:rsidR="007C2958" w:rsidRPr="000F0527" w:rsidTr="0045132A">
        <w:trPr>
          <w:jc w:val="center"/>
        </w:trPr>
        <w:tc>
          <w:tcPr>
            <w:tcW w:w="637" w:type="dxa"/>
          </w:tcPr>
          <w:p w:rsidR="007C2958" w:rsidRPr="000F0527" w:rsidRDefault="007C2958" w:rsidP="0045132A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3" w:type="dxa"/>
          </w:tcPr>
          <w:p w:rsidR="000F0527" w:rsidRPr="000F0527" w:rsidRDefault="007C2958" w:rsidP="0045132A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 xml:space="preserve">Объект </w:t>
            </w:r>
          </w:p>
          <w:p w:rsidR="007C2958" w:rsidRPr="000F0527" w:rsidRDefault="007C2958" w:rsidP="0045132A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504" w:type="dxa"/>
          </w:tcPr>
          <w:p w:rsidR="007C2958" w:rsidRPr="000F0527" w:rsidRDefault="00460FFE" w:rsidP="0045132A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 xml:space="preserve">ИНН, </w:t>
            </w:r>
            <w:r w:rsidR="007C2958" w:rsidRPr="000F0527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2008" w:type="dxa"/>
          </w:tcPr>
          <w:p w:rsidR="007C2958" w:rsidRPr="000F0527" w:rsidRDefault="007C2958" w:rsidP="0045132A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Проверяемый период</w:t>
            </w:r>
          </w:p>
        </w:tc>
        <w:tc>
          <w:tcPr>
            <w:tcW w:w="2051" w:type="dxa"/>
          </w:tcPr>
          <w:p w:rsidR="007C2958" w:rsidRPr="000F0527" w:rsidRDefault="007C2958" w:rsidP="0045132A">
            <w:pPr>
              <w:jc w:val="center"/>
              <w:rPr>
                <w:rFonts w:ascii="Times New Roman" w:hAnsi="Times New Roman"/>
                <w:b/>
              </w:rPr>
            </w:pPr>
            <w:r w:rsidRPr="000F0527">
              <w:rPr>
                <w:rFonts w:ascii="Times New Roman" w:hAnsi="Times New Roman"/>
                <w:b/>
              </w:rPr>
              <w:t>Срок проведения</w:t>
            </w:r>
          </w:p>
        </w:tc>
      </w:tr>
      <w:tr w:rsidR="007C2958" w:rsidRPr="003F1A27" w:rsidTr="0045132A">
        <w:trPr>
          <w:jc w:val="center"/>
        </w:trPr>
        <w:tc>
          <w:tcPr>
            <w:tcW w:w="637" w:type="dxa"/>
          </w:tcPr>
          <w:p w:rsidR="007C2958" w:rsidRPr="003F1A27" w:rsidRDefault="007C2958" w:rsidP="004513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73" w:type="dxa"/>
          </w:tcPr>
          <w:p w:rsidR="007C2958" w:rsidRPr="003F1A27" w:rsidRDefault="007C2958" w:rsidP="004513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7C2958" w:rsidRPr="003F1A27" w:rsidRDefault="007C2958" w:rsidP="004513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008" w:type="dxa"/>
          </w:tcPr>
          <w:p w:rsidR="007C2958" w:rsidRPr="003F1A27" w:rsidRDefault="007C2958" w:rsidP="004513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051" w:type="dxa"/>
          </w:tcPr>
          <w:p w:rsidR="007C2958" w:rsidRPr="003F1A27" w:rsidRDefault="007C2958" w:rsidP="0045132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A27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</w:tc>
      </w:tr>
      <w:tr w:rsidR="005E16A2" w:rsidRPr="00761DFF" w:rsidTr="0045132A">
        <w:trPr>
          <w:jc w:val="center"/>
        </w:trPr>
        <w:tc>
          <w:tcPr>
            <w:tcW w:w="637" w:type="dxa"/>
          </w:tcPr>
          <w:p w:rsidR="005E16A2" w:rsidRPr="00761DFF" w:rsidRDefault="005E16A2" w:rsidP="0045132A">
            <w:pPr>
              <w:jc w:val="center"/>
              <w:rPr>
                <w:rFonts w:ascii="Times New Roman" w:hAnsi="Times New Roman"/>
              </w:rPr>
            </w:pPr>
            <w:r w:rsidRPr="00761DFF">
              <w:rPr>
                <w:rFonts w:ascii="Times New Roman" w:hAnsi="Times New Roman"/>
              </w:rPr>
              <w:t>1.</w:t>
            </w:r>
          </w:p>
        </w:tc>
        <w:tc>
          <w:tcPr>
            <w:tcW w:w="2873" w:type="dxa"/>
          </w:tcPr>
          <w:p w:rsidR="005E16A2" w:rsidRPr="00761DFF" w:rsidRDefault="005E16A2" w:rsidP="0045132A">
            <w:pPr>
              <w:jc w:val="center"/>
              <w:rPr>
                <w:rFonts w:ascii="Times New Roman" w:hAnsi="Times New Roman"/>
              </w:rPr>
            </w:pPr>
            <w:r w:rsidRPr="00761DFF">
              <w:rPr>
                <w:rFonts w:ascii="Times New Roman" w:hAnsi="Times New Roman"/>
              </w:rPr>
              <w:t>Муниципальное бюджетное учреждение культуры «Михайловский краеведческий музей»</w:t>
            </w:r>
          </w:p>
        </w:tc>
        <w:tc>
          <w:tcPr>
            <w:tcW w:w="2504" w:type="dxa"/>
          </w:tcPr>
          <w:p w:rsidR="00AD6EA1" w:rsidRDefault="00AD6EA1" w:rsidP="00AD6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="00460FFE">
              <w:rPr>
                <w:rFonts w:ascii="Times New Roman" w:hAnsi="Times New Roman"/>
              </w:rPr>
              <w:t>3437701186</w:t>
            </w:r>
            <w:r w:rsidR="00CC1F4B">
              <w:rPr>
                <w:rFonts w:ascii="Times New Roman" w:hAnsi="Times New Roman"/>
              </w:rPr>
              <w:t>,</w:t>
            </w:r>
          </w:p>
          <w:p w:rsidR="005E16A2" w:rsidRPr="00761DFF" w:rsidRDefault="005E16A2" w:rsidP="005E16A2">
            <w:pPr>
              <w:jc w:val="center"/>
              <w:rPr>
                <w:rFonts w:ascii="Times New Roman" w:hAnsi="Times New Roman"/>
              </w:rPr>
            </w:pPr>
            <w:r w:rsidRPr="00761DFF">
              <w:rPr>
                <w:rFonts w:ascii="Times New Roman" w:hAnsi="Times New Roman"/>
              </w:rPr>
              <w:t>403348, Россия, Волгоградская область, город Михайловка, улица Мира, дом 82</w:t>
            </w:r>
          </w:p>
        </w:tc>
        <w:tc>
          <w:tcPr>
            <w:tcW w:w="2008" w:type="dxa"/>
          </w:tcPr>
          <w:p w:rsidR="005E16A2" w:rsidRPr="00761DFF" w:rsidRDefault="005E16A2" w:rsidP="005E16A2">
            <w:pPr>
              <w:jc w:val="center"/>
              <w:rPr>
                <w:rFonts w:ascii="Times New Roman" w:hAnsi="Times New Roman"/>
              </w:rPr>
            </w:pPr>
            <w:r w:rsidRPr="003555FA">
              <w:rPr>
                <w:rFonts w:ascii="Times New Roman" w:hAnsi="Times New Roman"/>
              </w:rPr>
              <w:t>01.01.2015г. – 31.12.2015г.</w:t>
            </w:r>
          </w:p>
        </w:tc>
        <w:tc>
          <w:tcPr>
            <w:tcW w:w="2051" w:type="dxa"/>
          </w:tcPr>
          <w:p w:rsidR="005E16A2" w:rsidRPr="00761DFF" w:rsidRDefault="00270559" w:rsidP="0045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</w:t>
            </w:r>
            <w:r w:rsidR="00156E35">
              <w:rPr>
                <w:rFonts w:ascii="Times New Roman" w:hAnsi="Times New Roman"/>
              </w:rPr>
              <w:t>ь</w:t>
            </w:r>
          </w:p>
          <w:p w:rsidR="005E16A2" w:rsidRPr="00761DFF" w:rsidRDefault="005E16A2" w:rsidP="0045132A">
            <w:pPr>
              <w:jc w:val="center"/>
              <w:rPr>
                <w:rFonts w:ascii="Times New Roman" w:hAnsi="Times New Roman"/>
              </w:rPr>
            </w:pPr>
            <w:r w:rsidRPr="00761DFF">
              <w:rPr>
                <w:rFonts w:ascii="Times New Roman" w:hAnsi="Times New Roman"/>
              </w:rPr>
              <w:t xml:space="preserve"> 2016 года</w:t>
            </w:r>
          </w:p>
        </w:tc>
      </w:tr>
      <w:tr w:rsidR="00761DFF" w:rsidRPr="00761DFF" w:rsidTr="0045132A">
        <w:trPr>
          <w:jc w:val="center"/>
        </w:trPr>
        <w:tc>
          <w:tcPr>
            <w:tcW w:w="637" w:type="dxa"/>
          </w:tcPr>
          <w:p w:rsidR="00761DFF" w:rsidRPr="00761DFF" w:rsidRDefault="00761DFF" w:rsidP="0045132A">
            <w:pPr>
              <w:jc w:val="center"/>
              <w:rPr>
                <w:rFonts w:ascii="Times New Roman" w:hAnsi="Times New Roman"/>
              </w:rPr>
            </w:pPr>
            <w:r w:rsidRPr="00761DFF">
              <w:rPr>
                <w:rFonts w:ascii="Times New Roman" w:hAnsi="Times New Roman"/>
              </w:rPr>
              <w:t>2.</w:t>
            </w:r>
          </w:p>
        </w:tc>
        <w:tc>
          <w:tcPr>
            <w:tcW w:w="2873" w:type="dxa"/>
          </w:tcPr>
          <w:p w:rsidR="00761DFF" w:rsidRPr="007E5DDA" w:rsidRDefault="00761DFF" w:rsidP="00460FFE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Муниципальное казенное образовательное учреждение «Средняя общеобразовательная школа № 1</w:t>
            </w:r>
            <w:r w:rsidR="00460FFE">
              <w:rPr>
                <w:rFonts w:ascii="Times New Roman" w:hAnsi="Times New Roman"/>
              </w:rPr>
              <w:t>1</w:t>
            </w:r>
            <w:r w:rsidRPr="007E5DDA">
              <w:rPr>
                <w:rFonts w:ascii="Times New Roman" w:hAnsi="Times New Roman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2504" w:type="dxa"/>
          </w:tcPr>
          <w:p w:rsidR="00AD6EA1" w:rsidRDefault="00AD6EA1" w:rsidP="00AD6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="00460FFE">
              <w:rPr>
                <w:rFonts w:ascii="Times New Roman" w:hAnsi="Times New Roman"/>
              </w:rPr>
              <w:t>3437501123</w:t>
            </w:r>
            <w:r w:rsidR="00CC1F4B">
              <w:rPr>
                <w:rFonts w:ascii="Times New Roman" w:hAnsi="Times New Roman"/>
              </w:rPr>
              <w:t>,</w:t>
            </w:r>
          </w:p>
          <w:p w:rsidR="00761DFF" w:rsidRPr="007E5DDA" w:rsidRDefault="00761DFF" w:rsidP="00EF4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403310</w:t>
            </w:r>
            <w:r w:rsidRPr="007E5DDA">
              <w:rPr>
                <w:rFonts w:ascii="Times New Roman" w:hAnsi="Times New Roman"/>
              </w:rPr>
              <w:t xml:space="preserve">, Россия, Волгоградская область, город Михайловка, улица </w:t>
            </w:r>
            <w:r w:rsidR="00EF4BD1">
              <w:rPr>
                <w:rFonts w:ascii="Times New Roman" w:hAnsi="Times New Roman"/>
              </w:rPr>
              <w:t>Байкаль</w:t>
            </w:r>
            <w:r w:rsidRPr="007E5DDA">
              <w:rPr>
                <w:rFonts w:ascii="Times New Roman" w:hAnsi="Times New Roman"/>
              </w:rPr>
              <w:t xml:space="preserve">ская, дом </w:t>
            </w:r>
            <w:r w:rsidR="00EF4BD1">
              <w:rPr>
                <w:rFonts w:ascii="Times New Roman" w:hAnsi="Times New Roman"/>
              </w:rPr>
              <w:t>26</w:t>
            </w:r>
          </w:p>
        </w:tc>
        <w:tc>
          <w:tcPr>
            <w:tcW w:w="2008" w:type="dxa"/>
          </w:tcPr>
          <w:p w:rsidR="00761DFF" w:rsidRPr="007E5DDA" w:rsidRDefault="00F97E9A" w:rsidP="007F4BFA">
            <w:pPr>
              <w:jc w:val="center"/>
              <w:rPr>
                <w:rFonts w:ascii="Times New Roman" w:hAnsi="Times New Roman"/>
              </w:rPr>
            </w:pPr>
            <w:r w:rsidRPr="003555FA">
              <w:rPr>
                <w:rFonts w:ascii="Times New Roman" w:hAnsi="Times New Roman"/>
              </w:rPr>
              <w:t>01.01.2015г. – 31.12.2015г.</w:t>
            </w:r>
          </w:p>
        </w:tc>
        <w:tc>
          <w:tcPr>
            <w:tcW w:w="2051" w:type="dxa"/>
          </w:tcPr>
          <w:p w:rsidR="00761DFF" w:rsidRPr="007E5DDA" w:rsidRDefault="00156E35" w:rsidP="0045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761DFF" w:rsidRPr="007E5DDA" w:rsidRDefault="00761DFF" w:rsidP="0045132A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 2016 года</w:t>
            </w:r>
          </w:p>
        </w:tc>
      </w:tr>
      <w:tr w:rsidR="00A33E45" w:rsidRPr="00761DFF" w:rsidTr="0045132A">
        <w:trPr>
          <w:jc w:val="center"/>
        </w:trPr>
        <w:tc>
          <w:tcPr>
            <w:tcW w:w="637" w:type="dxa"/>
          </w:tcPr>
          <w:p w:rsidR="00A33E45" w:rsidRPr="00761DFF" w:rsidRDefault="00A33E45" w:rsidP="0045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61DFF">
              <w:rPr>
                <w:rFonts w:ascii="Times New Roman" w:hAnsi="Times New Roman"/>
              </w:rPr>
              <w:t>.</w:t>
            </w:r>
          </w:p>
        </w:tc>
        <w:tc>
          <w:tcPr>
            <w:tcW w:w="2873" w:type="dxa"/>
          </w:tcPr>
          <w:p w:rsidR="00A33E45" w:rsidRPr="007E5DDA" w:rsidRDefault="00A33E45" w:rsidP="00A33E45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Муниципальное казенное образовательное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Арчедин</w:t>
            </w:r>
            <w:r w:rsidRPr="007E5DDA">
              <w:rPr>
                <w:rFonts w:ascii="Times New Roman" w:hAnsi="Times New Roman"/>
              </w:rPr>
              <w:t>ская</w:t>
            </w:r>
            <w:proofErr w:type="spellEnd"/>
            <w:r w:rsidRPr="007E5DDA">
              <w:rPr>
                <w:rFonts w:ascii="Times New Roman" w:hAnsi="Times New Roman"/>
              </w:rPr>
              <w:t xml:space="preserve"> средняя общеобразовательная школа городского округа город Михайловка Волгоградской области»</w:t>
            </w:r>
          </w:p>
        </w:tc>
        <w:tc>
          <w:tcPr>
            <w:tcW w:w="2504" w:type="dxa"/>
          </w:tcPr>
          <w:p w:rsidR="00AD6EA1" w:rsidRDefault="00AD6EA1" w:rsidP="00AD6E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 w:rsidR="00460FFE">
              <w:rPr>
                <w:rFonts w:ascii="Times New Roman" w:hAnsi="Times New Roman"/>
              </w:rPr>
              <w:t>3416090063</w:t>
            </w:r>
            <w:r w:rsidR="00CC1F4B">
              <w:rPr>
                <w:rFonts w:ascii="Times New Roman" w:hAnsi="Times New Roman"/>
              </w:rPr>
              <w:t>,</w:t>
            </w:r>
          </w:p>
          <w:p w:rsidR="00A33E45" w:rsidRPr="007E5DDA" w:rsidRDefault="00A33E45" w:rsidP="00A33E45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>4033</w:t>
            </w:r>
            <w:r>
              <w:rPr>
                <w:rFonts w:ascii="Times New Roman" w:hAnsi="Times New Roman"/>
              </w:rPr>
              <w:t>0</w:t>
            </w:r>
            <w:r w:rsidRPr="007E5DDA">
              <w:rPr>
                <w:rFonts w:ascii="Times New Roman" w:hAnsi="Times New Roman"/>
              </w:rPr>
              <w:t xml:space="preserve">1, Россия, Волгоградская область, Михайловский район, </w:t>
            </w:r>
            <w:r>
              <w:rPr>
                <w:rFonts w:ascii="Times New Roman" w:hAnsi="Times New Roman"/>
              </w:rPr>
              <w:t>станица</w:t>
            </w:r>
            <w:r w:rsidRPr="007E5DD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Арчединская</w:t>
            </w:r>
            <w:proofErr w:type="spellEnd"/>
            <w:r w:rsidRPr="007E5DDA">
              <w:rPr>
                <w:rFonts w:ascii="Times New Roman" w:hAnsi="Times New Roman"/>
              </w:rPr>
              <w:t xml:space="preserve">, улица </w:t>
            </w:r>
            <w:r>
              <w:rPr>
                <w:rFonts w:ascii="Times New Roman" w:hAnsi="Times New Roman"/>
              </w:rPr>
              <w:t>Ленина</w:t>
            </w:r>
            <w:r w:rsidRPr="007E5DDA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08" w:type="dxa"/>
          </w:tcPr>
          <w:p w:rsidR="00A33E45" w:rsidRPr="007E5DDA" w:rsidRDefault="00F97E9A" w:rsidP="0045132A">
            <w:pPr>
              <w:jc w:val="center"/>
              <w:rPr>
                <w:rFonts w:ascii="Times New Roman" w:hAnsi="Times New Roman"/>
              </w:rPr>
            </w:pPr>
            <w:r w:rsidRPr="003555FA">
              <w:rPr>
                <w:rFonts w:ascii="Times New Roman" w:hAnsi="Times New Roman"/>
              </w:rPr>
              <w:t>01.01.2015г. – 31.12.2015г.</w:t>
            </w:r>
          </w:p>
        </w:tc>
        <w:tc>
          <w:tcPr>
            <w:tcW w:w="2051" w:type="dxa"/>
          </w:tcPr>
          <w:p w:rsidR="00A33E45" w:rsidRPr="007E5DDA" w:rsidRDefault="00156E35" w:rsidP="0045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A33E45" w:rsidRPr="007E5DDA" w:rsidRDefault="00A33E45" w:rsidP="0045132A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 2016 года</w:t>
            </w:r>
          </w:p>
        </w:tc>
      </w:tr>
      <w:tr w:rsidR="00761DFF" w:rsidRPr="00761DFF" w:rsidTr="0045132A">
        <w:trPr>
          <w:jc w:val="center"/>
        </w:trPr>
        <w:tc>
          <w:tcPr>
            <w:tcW w:w="637" w:type="dxa"/>
          </w:tcPr>
          <w:p w:rsidR="00761DFF" w:rsidRPr="00761DFF" w:rsidRDefault="00A33E45" w:rsidP="00451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61DFF" w:rsidRPr="00761DFF">
              <w:rPr>
                <w:rFonts w:ascii="Times New Roman" w:hAnsi="Times New Roman"/>
              </w:rPr>
              <w:t>.</w:t>
            </w:r>
          </w:p>
        </w:tc>
        <w:tc>
          <w:tcPr>
            <w:tcW w:w="2873" w:type="dxa"/>
          </w:tcPr>
          <w:p w:rsidR="00761DFF" w:rsidRPr="00761DFF" w:rsidRDefault="003F6888" w:rsidP="009B30BA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Муниципальное казенное </w:t>
            </w:r>
            <w:r w:rsidR="00225DB4" w:rsidRPr="009B30BA">
              <w:rPr>
                <w:rFonts w:ascii="Times New Roman" w:hAnsi="Times New Roman"/>
              </w:rPr>
              <w:t xml:space="preserve">дошкольное </w:t>
            </w:r>
            <w:r w:rsidRPr="009B30BA">
              <w:rPr>
                <w:rFonts w:ascii="Times New Roman" w:hAnsi="Times New Roman"/>
              </w:rPr>
              <w:t>образовательное учреждение «</w:t>
            </w:r>
            <w:proofErr w:type="spellStart"/>
            <w:r w:rsidRPr="009B30BA">
              <w:rPr>
                <w:rFonts w:ascii="Times New Roman" w:hAnsi="Times New Roman"/>
              </w:rPr>
              <w:t>Отрадненск</w:t>
            </w:r>
            <w:r w:rsidR="00225DB4" w:rsidRPr="009B30BA">
              <w:rPr>
                <w:rFonts w:ascii="Times New Roman" w:hAnsi="Times New Roman"/>
              </w:rPr>
              <w:t>ий</w:t>
            </w:r>
            <w:proofErr w:type="spellEnd"/>
            <w:r w:rsidR="00225DB4" w:rsidRPr="009B30BA">
              <w:rPr>
                <w:rFonts w:ascii="Times New Roman" w:hAnsi="Times New Roman"/>
              </w:rPr>
              <w:t xml:space="preserve"> детский сад «Незабудка»</w:t>
            </w:r>
            <w:r w:rsidRPr="009B30BA">
              <w:rPr>
                <w:rFonts w:ascii="Times New Roman" w:hAnsi="Times New Roman"/>
              </w:rPr>
              <w:t xml:space="preserve"> городского округа город Михайловка</w:t>
            </w:r>
            <w:r w:rsidRPr="007E5DDA">
              <w:rPr>
                <w:rFonts w:ascii="Times New Roman" w:hAnsi="Times New Roman"/>
              </w:rPr>
              <w:t xml:space="preserve"> Волгоградской области</w:t>
            </w:r>
          </w:p>
        </w:tc>
        <w:tc>
          <w:tcPr>
            <w:tcW w:w="2504" w:type="dxa"/>
          </w:tcPr>
          <w:p w:rsidR="00AD6EA1" w:rsidRPr="009B30BA" w:rsidRDefault="00AD6EA1" w:rsidP="00AD6EA1">
            <w:pPr>
              <w:jc w:val="center"/>
              <w:rPr>
                <w:rFonts w:ascii="Times New Roman" w:hAnsi="Times New Roman"/>
              </w:rPr>
            </w:pPr>
            <w:r w:rsidRPr="009B30BA">
              <w:rPr>
                <w:rFonts w:ascii="Times New Roman" w:hAnsi="Times New Roman"/>
              </w:rPr>
              <w:t xml:space="preserve">ИНН </w:t>
            </w:r>
            <w:r w:rsidR="00460FFE" w:rsidRPr="009B30BA">
              <w:rPr>
                <w:rFonts w:ascii="Times New Roman" w:hAnsi="Times New Roman"/>
              </w:rPr>
              <w:t>34</w:t>
            </w:r>
            <w:r w:rsidR="009B30BA" w:rsidRPr="009B30BA">
              <w:rPr>
                <w:rFonts w:ascii="Times New Roman" w:hAnsi="Times New Roman"/>
              </w:rPr>
              <w:t>16031188</w:t>
            </w:r>
            <w:r w:rsidR="00CC1F4B" w:rsidRPr="009B30BA">
              <w:rPr>
                <w:rFonts w:ascii="Times New Roman" w:hAnsi="Times New Roman"/>
              </w:rPr>
              <w:t>,</w:t>
            </w:r>
          </w:p>
          <w:p w:rsidR="0028355E" w:rsidRPr="009B30BA" w:rsidRDefault="003F6888" w:rsidP="000E42EF">
            <w:pPr>
              <w:jc w:val="center"/>
              <w:rPr>
                <w:rFonts w:ascii="Times New Roman" w:hAnsi="Times New Roman"/>
              </w:rPr>
            </w:pPr>
            <w:r w:rsidRPr="009B30BA">
              <w:rPr>
                <w:rFonts w:ascii="Times New Roman" w:hAnsi="Times New Roman"/>
              </w:rPr>
              <w:t>4033</w:t>
            </w:r>
            <w:r w:rsidR="000E42EF" w:rsidRPr="009B30BA">
              <w:rPr>
                <w:rFonts w:ascii="Times New Roman" w:hAnsi="Times New Roman"/>
              </w:rPr>
              <w:t>25</w:t>
            </w:r>
            <w:r w:rsidRPr="009B30BA">
              <w:rPr>
                <w:rFonts w:ascii="Times New Roman" w:hAnsi="Times New Roman"/>
              </w:rPr>
              <w:t xml:space="preserve">, Россия, Волгоградская область, Михайловский район, </w:t>
            </w:r>
            <w:r w:rsidR="000E42EF" w:rsidRPr="009B30BA">
              <w:rPr>
                <w:rFonts w:ascii="Times New Roman" w:hAnsi="Times New Roman"/>
              </w:rPr>
              <w:t>поселок Отрадное</w:t>
            </w:r>
            <w:r w:rsidRPr="009B30BA">
              <w:rPr>
                <w:rFonts w:ascii="Times New Roman" w:hAnsi="Times New Roman"/>
              </w:rPr>
              <w:t xml:space="preserve">, </w:t>
            </w:r>
            <w:r w:rsidR="00D616D9" w:rsidRPr="009B30BA">
              <w:rPr>
                <w:rFonts w:ascii="Times New Roman" w:hAnsi="Times New Roman"/>
              </w:rPr>
              <w:t>переулок Почтовый</w:t>
            </w:r>
            <w:r w:rsidRPr="009B30BA">
              <w:rPr>
                <w:rFonts w:ascii="Times New Roman" w:hAnsi="Times New Roman"/>
              </w:rPr>
              <w:t xml:space="preserve">, </w:t>
            </w:r>
          </w:p>
          <w:p w:rsidR="00761DFF" w:rsidRPr="00761DFF" w:rsidRDefault="003F6888" w:rsidP="009B30BA">
            <w:pPr>
              <w:jc w:val="center"/>
              <w:rPr>
                <w:rFonts w:ascii="Times New Roman" w:hAnsi="Times New Roman"/>
              </w:rPr>
            </w:pPr>
            <w:r w:rsidRPr="009B30BA">
              <w:rPr>
                <w:rFonts w:ascii="Times New Roman" w:hAnsi="Times New Roman"/>
              </w:rPr>
              <w:t xml:space="preserve">дом </w:t>
            </w:r>
            <w:r w:rsidR="00D616D9" w:rsidRPr="009B30BA">
              <w:rPr>
                <w:rFonts w:ascii="Times New Roman" w:hAnsi="Times New Roman"/>
              </w:rPr>
              <w:t>9</w:t>
            </w:r>
            <w:r w:rsidR="009B30BA" w:rsidRPr="009B30BA">
              <w:rPr>
                <w:rFonts w:ascii="Times New Roman" w:hAnsi="Times New Roman"/>
              </w:rPr>
              <w:t>б</w:t>
            </w:r>
            <w:r w:rsidR="00D616D9" w:rsidRPr="009B30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8" w:type="dxa"/>
          </w:tcPr>
          <w:p w:rsidR="00761DFF" w:rsidRPr="00761DFF" w:rsidRDefault="00F97E9A" w:rsidP="001277B0">
            <w:pPr>
              <w:jc w:val="center"/>
              <w:rPr>
                <w:rFonts w:ascii="Times New Roman" w:hAnsi="Times New Roman"/>
              </w:rPr>
            </w:pPr>
            <w:r w:rsidRPr="003555FA">
              <w:rPr>
                <w:rFonts w:ascii="Times New Roman" w:hAnsi="Times New Roman"/>
              </w:rPr>
              <w:t>01.01.2015г. – 31.12.2015г.</w:t>
            </w:r>
          </w:p>
        </w:tc>
        <w:tc>
          <w:tcPr>
            <w:tcW w:w="2051" w:type="dxa"/>
          </w:tcPr>
          <w:p w:rsidR="001277B0" w:rsidRPr="007E5DDA" w:rsidRDefault="00156E35" w:rsidP="001277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761DFF" w:rsidRPr="00761DFF" w:rsidRDefault="001277B0" w:rsidP="001277B0">
            <w:pPr>
              <w:jc w:val="center"/>
              <w:rPr>
                <w:rFonts w:ascii="Times New Roman" w:hAnsi="Times New Roman"/>
              </w:rPr>
            </w:pPr>
            <w:r w:rsidRPr="007E5DDA">
              <w:rPr>
                <w:rFonts w:ascii="Times New Roman" w:hAnsi="Times New Roman"/>
              </w:rPr>
              <w:t xml:space="preserve"> 2016 года</w:t>
            </w:r>
          </w:p>
        </w:tc>
      </w:tr>
    </w:tbl>
    <w:p w:rsidR="007C2958" w:rsidRDefault="007C2958" w:rsidP="00A879E8">
      <w:pPr>
        <w:jc w:val="both"/>
        <w:rPr>
          <w:rFonts w:ascii="Times New Roman" w:hAnsi="Times New Roman"/>
          <w:sz w:val="28"/>
          <w:szCs w:val="28"/>
        </w:rPr>
      </w:pPr>
    </w:p>
    <w:sectPr w:rsidR="007C2958" w:rsidSect="00B142A1">
      <w:headerReference w:type="default" r:id="rId10"/>
      <w:pgSz w:w="11906" w:h="16838" w:code="9"/>
      <w:pgMar w:top="284" w:right="56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D19" w:rsidRDefault="006A6D19" w:rsidP="00822846">
      <w:r>
        <w:separator/>
      </w:r>
    </w:p>
  </w:endnote>
  <w:endnote w:type="continuationSeparator" w:id="0">
    <w:p w:rsidR="006A6D19" w:rsidRDefault="006A6D19" w:rsidP="008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D19" w:rsidRDefault="006A6D19" w:rsidP="00822846">
      <w:r>
        <w:separator/>
      </w:r>
    </w:p>
  </w:footnote>
  <w:footnote w:type="continuationSeparator" w:id="0">
    <w:p w:rsidR="006A6D19" w:rsidRDefault="006A6D19" w:rsidP="0082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846" w:rsidRDefault="00822846" w:rsidP="0062581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868"/>
    <w:multiLevelType w:val="hybridMultilevel"/>
    <w:tmpl w:val="3DF2F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9"/>
    <w:rsid w:val="00026672"/>
    <w:rsid w:val="000710D9"/>
    <w:rsid w:val="00074BAD"/>
    <w:rsid w:val="00085728"/>
    <w:rsid w:val="000B4676"/>
    <w:rsid w:val="000E278B"/>
    <w:rsid w:val="000E3277"/>
    <w:rsid w:val="000E42EF"/>
    <w:rsid w:val="000F0527"/>
    <w:rsid w:val="000F18EE"/>
    <w:rsid w:val="00114502"/>
    <w:rsid w:val="001277B0"/>
    <w:rsid w:val="00127CC8"/>
    <w:rsid w:val="0013784B"/>
    <w:rsid w:val="00141C8C"/>
    <w:rsid w:val="00156E35"/>
    <w:rsid w:val="001809CE"/>
    <w:rsid w:val="001845AE"/>
    <w:rsid w:val="001B7C33"/>
    <w:rsid w:val="001C52CC"/>
    <w:rsid w:val="001C6DCF"/>
    <w:rsid w:val="001E1E3E"/>
    <w:rsid w:val="00216D16"/>
    <w:rsid w:val="0022165A"/>
    <w:rsid w:val="00225DB4"/>
    <w:rsid w:val="0025606A"/>
    <w:rsid w:val="00266587"/>
    <w:rsid w:val="00267EEE"/>
    <w:rsid w:val="0027050A"/>
    <w:rsid w:val="00270559"/>
    <w:rsid w:val="00273ECB"/>
    <w:rsid w:val="00274E75"/>
    <w:rsid w:val="0028355E"/>
    <w:rsid w:val="002C2846"/>
    <w:rsid w:val="002C3752"/>
    <w:rsid w:val="002D01BC"/>
    <w:rsid w:val="002F6EBA"/>
    <w:rsid w:val="00317E5D"/>
    <w:rsid w:val="003427EC"/>
    <w:rsid w:val="003551F8"/>
    <w:rsid w:val="003555FA"/>
    <w:rsid w:val="0035780E"/>
    <w:rsid w:val="00365A5C"/>
    <w:rsid w:val="003668D1"/>
    <w:rsid w:val="00373E76"/>
    <w:rsid w:val="00380905"/>
    <w:rsid w:val="00393E83"/>
    <w:rsid w:val="00396584"/>
    <w:rsid w:val="003A0A73"/>
    <w:rsid w:val="003B6DA1"/>
    <w:rsid w:val="003C42A7"/>
    <w:rsid w:val="003E527D"/>
    <w:rsid w:val="003F1A27"/>
    <w:rsid w:val="003F6888"/>
    <w:rsid w:val="004269C9"/>
    <w:rsid w:val="00460FFE"/>
    <w:rsid w:val="004C1DBF"/>
    <w:rsid w:val="004C6F4D"/>
    <w:rsid w:val="005614BA"/>
    <w:rsid w:val="00565112"/>
    <w:rsid w:val="005829FE"/>
    <w:rsid w:val="00585508"/>
    <w:rsid w:val="005A189C"/>
    <w:rsid w:val="005C7FE4"/>
    <w:rsid w:val="005E16A2"/>
    <w:rsid w:val="005F577D"/>
    <w:rsid w:val="00606DF6"/>
    <w:rsid w:val="00625813"/>
    <w:rsid w:val="00637730"/>
    <w:rsid w:val="00656DEC"/>
    <w:rsid w:val="00666A7E"/>
    <w:rsid w:val="00667CD7"/>
    <w:rsid w:val="00681370"/>
    <w:rsid w:val="00684681"/>
    <w:rsid w:val="00694405"/>
    <w:rsid w:val="006A6D19"/>
    <w:rsid w:val="006C78EF"/>
    <w:rsid w:val="00700032"/>
    <w:rsid w:val="0071276F"/>
    <w:rsid w:val="00755C65"/>
    <w:rsid w:val="00761DFF"/>
    <w:rsid w:val="00764B9C"/>
    <w:rsid w:val="00780D1E"/>
    <w:rsid w:val="007C2958"/>
    <w:rsid w:val="007E5DDA"/>
    <w:rsid w:val="007F4BFA"/>
    <w:rsid w:val="00822846"/>
    <w:rsid w:val="0083044D"/>
    <w:rsid w:val="00841D89"/>
    <w:rsid w:val="00850785"/>
    <w:rsid w:val="00850BF1"/>
    <w:rsid w:val="008A0924"/>
    <w:rsid w:val="008A11DB"/>
    <w:rsid w:val="008B3C7C"/>
    <w:rsid w:val="008E34D2"/>
    <w:rsid w:val="009240D3"/>
    <w:rsid w:val="009514CB"/>
    <w:rsid w:val="00953D66"/>
    <w:rsid w:val="00972438"/>
    <w:rsid w:val="009B30BA"/>
    <w:rsid w:val="009C2A9E"/>
    <w:rsid w:val="009E335C"/>
    <w:rsid w:val="009F7C39"/>
    <w:rsid w:val="00A21397"/>
    <w:rsid w:val="00A23E5E"/>
    <w:rsid w:val="00A31D70"/>
    <w:rsid w:val="00A33E45"/>
    <w:rsid w:val="00A566F9"/>
    <w:rsid w:val="00A57FF9"/>
    <w:rsid w:val="00A60AF5"/>
    <w:rsid w:val="00A879E8"/>
    <w:rsid w:val="00AA211F"/>
    <w:rsid w:val="00AB250E"/>
    <w:rsid w:val="00AD6EA1"/>
    <w:rsid w:val="00B142A1"/>
    <w:rsid w:val="00B1525A"/>
    <w:rsid w:val="00B22792"/>
    <w:rsid w:val="00B332C2"/>
    <w:rsid w:val="00B44CF4"/>
    <w:rsid w:val="00B521E6"/>
    <w:rsid w:val="00B5231B"/>
    <w:rsid w:val="00B57651"/>
    <w:rsid w:val="00BA0FE7"/>
    <w:rsid w:val="00BC2337"/>
    <w:rsid w:val="00BD0A6E"/>
    <w:rsid w:val="00BD20AC"/>
    <w:rsid w:val="00C15656"/>
    <w:rsid w:val="00C725D5"/>
    <w:rsid w:val="00C80279"/>
    <w:rsid w:val="00C8228D"/>
    <w:rsid w:val="00C84ADF"/>
    <w:rsid w:val="00CC1F4B"/>
    <w:rsid w:val="00CD2D90"/>
    <w:rsid w:val="00CD2FC7"/>
    <w:rsid w:val="00D164FB"/>
    <w:rsid w:val="00D616D9"/>
    <w:rsid w:val="00D93724"/>
    <w:rsid w:val="00D976CC"/>
    <w:rsid w:val="00DE775E"/>
    <w:rsid w:val="00DF711E"/>
    <w:rsid w:val="00E14121"/>
    <w:rsid w:val="00E21BB7"/>
    <w:rsid w:val="00E337D1"/>
    <w:rsid w:val="00E46939"/>
    <w:rsid w:val="00E56BC9"/>
    <w:rsid w:val="00E63890"/>
    <w:rsid w:val="00E7594B"/>
    <w:rsid w:val="00E918F4"/>
    <w:rsid w:val="00E920E3"/>
    <w:rsid w:val="00EA522E"/>
    <w:rsid w:val="00EF4BD1"/>
    <w:rsid w:val="00F03546"/>
    <w:rsid w:val="00F14C1A"/>
    <w:rsid w:val="00F50FC4"/>
    <w:rsid w:val="00F556D4"/>
    <w:rsid w:val="00F817B8"/>
    <w:rsid w:val="00F92839"/>
    <w:rsid w:val="00F97E9A"/>
    <w:rsid w:val="00FA0AAE"/>
    <w:rsid w:val="00FC3D78"/>
    <w:rsid w:val="00FD7DD9"/>
    <w:rsid w:val="00FE1281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Normal (Web)"/>
    <w:basedOn w:val="a"/>
    <w:uiPriority w:val="99"/>
    <w:unhideWhenUsed/>
    <w:rsid w:val="003E527D"/>
    <w:pPr>
      <w:spacing w:before="100" w:beforeAutospacing="1" w:after="119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7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0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A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A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A7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A7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A7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846"/>
  </w:style>
  <w:style w:type="paragraph" w:styleId="a5">
    <w:name w:val="footer"/>
    <w:basedOn w:val="a"/>
    <w:link w:val="a6"/>
    <w:uiPriority w:val="99"/>
    <w:unhideWhenUsed/>
    <w:rsid w:val="00822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846"/>
  </w:style>
  <w:style w:type="table" w:styleId="a7">
    <w:name w:val="Table Grid"/>
    <w:basedOn w:val="a1"/>
    <w:uiPriority w:val="59"/>
    <w:rsid w:val="008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A0A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A0A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A0A7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0A7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0A7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A0A7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3A0A7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A0A7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A0A73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3A0A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3A0A73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A0A73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3A0A73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3A0A73"/>
    <w:rPr>
      <w:b/>
      <w:bCs/>
    </w:rPr>
  </w:style>
  <w:style w:type="character" w:styleId="ad">
    <w:name w:val="Emphasis"/>
    <w:uiPriority w:val="20"/>
    <w:qFormat/>
    <w:rsid w:val="003A0A7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3A0A73"/>
    <w:rPr>
      <w:szCs w:val="32"/>
    </w:rPr>
  </w:style>
  <w:style w:type="paragraph" w:styleId="af">
    <w:name w:val="List Paragraph"/>
    <w:basedOn w:val="a"/>
    <w:uiPriority w:val="34"/>
    <w:qFormat/>
    <w:rsid w:val="003A0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A73"/>
    <w:rPr>
      <w:i/>
    </w:rPr>
  </w:style>
  <w:style w:type="character" w:customStyle="1" w:styleId="22">
    <w:name w:val="Цитата 2 Знак"/>
    <w:link w:val="21"/>
    <w:uiPriority w:val="29"/>
    <w:rsid w:val="003A0A7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A0A7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link w:val="af0"/>
    <w:uiPriority w:val="30"/>
    <w:rsid w:val="003A0A73"/>
    <w:rPr>
      <w:b/>
      <w:i/>
      <w:sz w:val="24"/>
    </w:rPr>
  </w:style>
  <w:style w:type="character" w:styleId="af2">
    <w:name w:val="Subtle Emphasis"/>
    <w:uiPriority w:val="19"/>
    <w:qFormat/>
    <w:rsid w:val="003A0A73"/>
    <w:rPr>
      <w:i/>
      <w:color w:val="5A5A5A"/>
    </w:rPr>
  </w:style>
  <w:style w:type="character" w:styleId="af3">
    <w:name w:val="Intense Emphasis"/>
    <w:uiPriority w:val="21"/>
    <w:qFormat/>
    <w:rsid w:val="003A0A7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3A0A73"/>
    <w:rPr>
      <w:sz w:val="24"/>
      <w:szCs w:val="24"/>
      <w:u w:val="single"/>
    </w:rPr>
  </w:style>
  <w:style w:type="character" w:styleId="af5">
    <w:name w:val="Intense Reference"/>
    <w:uiPriority w:val="32"/>
    <w:qFormat/>
    <w:rsid w:val="003A0A73"/>
    <w:rPr>
      <w:b/>
      <w:sz w:val="24"/>
      <w:u w:val="single"/>
    </w:rPr>
  </w:style>
  <w:style w:type="character" w:styleId="af6">
    <w:name w:val="Book Title"/>
    <w:uiPriority w:val="33"/>
    <w:qFormat/>
    <w:rsid w:val="003A0A7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A0A73"/>
    <w:pPr>
      <w:outlineLvl w:val="9"/>
    </w:pPr>
  </w:style>
  <w:style w:type="paragraph" w:styleId="af8">
    <w:name w:val="Normal (Web)"/>
    <w:basedOn w:val="a"/>
    <w:uiPriority w:val="99"/>
    <w:unhideWhenUsed/>
    <w:rsid w:val="003E527D"/>
    <w:pPr>
      <w:spacing w:before="100" w:beforeAutospacing="1" w:after="11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CC36-A8F9-46D0-BF88-7063B4AC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Ткачева</dc:creator>
  <cp:lastModifiedBy>Светлана В. Ткачева</cp:lastModifiedBy>
  <cp:revision>110</cp:revision>
  <cp:lastPrinted>2015-12-21T11:25:00Z</cp:lastPrinted>
  <dcterms:created xsi:type="dcterms:W3CDTF">2015-09-14T07:31:00Z</dcterms:created>
  <dcterms:modified xsi:type="dcterms:W3CDTF">2016-01-12T11:29:00Z</dcterms:modified>
</cp:coreProperties>
</file>